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C5B9" w14:textId="0093A209" w:rsidR="00F4612C" w:rsidRPr="00F4612C" w:rsidRDefault="00F4612C" w:rsidP="00F4612C">
      <w:pPr>
        <w:shd w:val="clear" w:color="auto" w:fill="FFFFFF"/>
        <w:spacing w:after="100" w:afterAutospacing="1" w:line="240" w:lineRule="auto"/>
        <w:ind w:firstLine="708"/>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İlçemizde çeşitli nedenlerle boş bulunan kadrolara en az Lisans mezunu olanlardan ders ücreti karşılığında görevlendirme (ücretli öğret</w:t>
      </w:r>
      <w:r>
        <w:rPr>
          <w:rFonts w:ascii="MyriadPro" w:eastAsia="Times New Roman" w:hAnsi="MyriadPro" w:cs="Times New Roman"/>
          <w:color w:val="212529"/>
          <w:sz w:val="24"/>
          <w:szCs w:val="24"/>
          <w:lang w:eastAsia="tr-TR"/>
        </w:rPr>
        <w:t xml:space="preserve">men) yapılacaktır. </w:t>
      </w:r>
      <w:r w:rsidR="00510549">
        <w:rPr>
          <w:rFonts w:ascii="MyriadPro" w:eastAsia="Times New Roman" w:hAnsi="MyriadPro" w:cs="Times New Roman"/>
          <w:color w:val="212529"/>
          <w:sz w:val="24"/>
          <w:szCs w:val="24"/>
          <w:lang w:eastAsia="tr-TR"/>
        </w:rPr>
        <w:t>E-devlet başvuruları başvurular açıldığı zaman yapılacak olup resmi sayfalarımızda duyuru yapılacaktır. Evrak teslimi 01.08.2024 tarihi itibariyle başlayacak olup</w:t>
      </w:r>
      <w:r w:rsidR="00160C83">
        <w:rPr>
          <w:rFonts w:ascii="MyriadPro" w:eastAsia="Times New Roman" w:hAnsi="MyriadPro" w:cs="Times New Roman"/>
          <w:color w:val="212529"/>
          <w:sz w:val="24"/>
          <w:szCs w:val="24"/>
          <w:lang w:eastAsia="tr-TR"/>
        </w:rPr>
        <w:t xml:space="preserve"> 2024-2025 eğitim öğretim yılı ders başlangıcına kadar atamaların yapılması için 03.09.2024 Salı gününe kadar evrakların teslim edilmesi gerekmektedir. Bu tarihten sonra ihtiyaç oldukça ücretli öğretmen alımına devam edilecektir.</w:t>
      </w:r>
    </w:p>
    <w:p w14:paraId="725A0612" w14:textId="4483DA20" w:rsidR="00F4612C" w:rsidRPr="00F4612C" w:rsidRDefault="00F4612C" w:rsidP="00F461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w:t>
      </w:r>
      <w:r w:rsidR="003F2A9E">
        <w:rPr>
          <w:rFonts w:ascii="MyriadPro" w:eastAsia="Times New Roman" w:hAnsi="MyriadPro" w:cs="Times New Roman"/>
          <w:color w:val="212529"/>
          <w:sz w:val="24"/>
          <w:szCs w:val="24"/>
          <w:lang w:eastAsia="tr-TR"/>
        </w:rPr>
        <w:t>4</w:t>
      </w:r>
      <w:r>
        <w:rPr>
          <w:rFonts w:ascii="MyriadPro" w:eastAsia="Times New Roman" w:hAnsi="MyriadPro" w:cs="Times New Roman"/>
          <w:color w:val="212529"/>
          <w:sz w:val="24"/>
          <w:szCs w:val="24"/>
          <w:lang w:eastAsia="tr-TR"/>
        </w:rPr>
        <w:t>-202</w:t>
      </w:r>
      <w:r w:rsidR="003F2A9E">
        <w:rPr>
          <w:rFonts w:ascii="MyriadPro" w:eastAsia="Times New Roman" w:hAnsi="MyriadPro" w:cs="Times New Roman"/>
          <w:color w:val="212529"/>
          <w:sz w:val="24"/>
          <w:szCs w:val="24"/>
          <w:lang w:eastAsia="tr-TR"/>
        </w:rPr>
        <w:t>5</w:t>
      </w:r>
      <w:r w:rsidRPr="00F4612C">
        <w:rPr>
          <w:rFonts w:ascii="MyriadPro" w:eastAsia="Times New Roman" w:hAnsi="MyriadPro" w:cs="Times New Roman"/>
          <w:color w:val="212529"/>
          <w:sz w:val="24"/>
          <w:szCs w:val="24"/>
          <w:lang w:eastAsia="tr-TR"/>
        </w:rPr>
        <w:t xml:space="preserve"> EĞİTİM-ÖĞRETİM YILI</w:t>
      </w:r>
    </w:p>
    <w:p w14:paraId="02A7E5C4" w14:textId="77777777" w:rsidR="00F4612C" w:rsidRPr="00F4612C" w:rsidRDefault="00F4612C" w:rsidP="00F461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KARAÇOBAN</w:t>
      </w:r>
      <w:r w:rsidRPr="00F4612C">
        <w:rPr>
          <w:rFonts w:ascii="MyriadPro" w:eastAsia="Times New Roman" w:hAnsi="MyriadPro" w:cs="Times New Roman"/>
          <w:color w:val="212529"/>
          <w:sz w:val="24"/>
          <w:szCs w:val="24"/>
          <w:lang w:eastAsia="tr-TR"/>
        </w:rPr>
        <w:t xml:space="preserve"> İLÇE MİLLİ EĞİTİM MÜDÜRLÜĞÜ</w:t>
      </w:r>
    </w:p>
    <w:p w14:paraId="7E26422D" w14:textId="77777777" w:rsidR="00F4612C" w:rsidRPr="00F4612C" w:rsidRDefault="00F4612C" w:rsidP="00F461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DERS ÜCRETİ KARŞILIĞINDA (ÜCRETLİ) ÖĞRETMEN GÖREVLENDİRME ESASLARI</w:t>
      </w:r>
    </w:p>
    <w:p w14:paraId="1CC5BE79" w14:textId="77777777" w:rsidR="00F4612C" w:rsidRPr="00F4612C" w:rsidRDefault="00F4612C" w:rsidP="00F461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p>
    <w:p w14:paraId="6928F7C1" w14:textId="77777777" w:rsidR="00F4612C" w:rsidRPr="00F4612C" w:rsidRDefault="00F4612C" w:rsidP="00F4612C">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p>
    <w:p w14:paraId="63B5921C" w14:textId="77777777" w:rsidR="00F4612C" w:rsidRPr="00F4612C" w:rsidRDefault="00F4612C" w:rsidP="00F4612C">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A) İLGİLİ MEVZUAT:</w:t>
      </w:r>
    </w:p>
    <w:p w14:paraId="47B324B2" w14:textId="77777777" w:rsidR="00F4612C" w:rsidRPr="00F4612C" w:rsidRDefault="00F4612C" w:rsidP="00F4612C">
      <w:pPr>
        <w:shd w:val="clear" w:color="auto" w:fill="FFFFFF"/>
        <w:spacing w:after="100" w:afterAutospacing="1" w:line="240" w:lineRule="auto"/>
        <w:ind w:left="1069" w:hanging="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a)   657 Sayılı Devlet Memurları Kanunu'nun 48 ve 176.Maddeleri,</w:t>
      </w:r>
    </w:p>
    <w:p w14:paraId="3E93A96A" w14:textId="77777777" w:rsidR="00F4612C" w:rsidRPr="00F4612C" w:rsidRDefault="00F4612C" w:rsidP="00F4612C">
      <w:pPr>
        <w:shd w:val="clear" w:color="auto" w:fill="FFFFFF"/>
        <w:spacing w:after="100" w:afterAutospacing="1" w:line="240" w:lineRule="auto"/>
        <w:ind w:left="1069" w:hanging="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b)   5442 Sayılı İl İdaresi Kanunu,</w:t>
      </w:r>
    </w:p>
    <w:p w14:paraId="41D71ECD" w14:textId="77777777" w:rsidR="00F4612C" w:rsidRPr="00F4612C" w:rsidRDefault="00F4612C" w:rsidP="00F4612C">
      <w:pPr>
        <w:shd w:val="clear" w:color="auto" w:fill="FFFFFF"/>
        <w:spacing w:after="100" w:afterAutospacing="1" w:line="240" w:lineRule="auto"/>
        <w:ind w:left="1069" w:hanging="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c)   MEB Yönetici ve Öğretmenlerinin Ders ve Ek Ders Saatlerine ilişkin Karar,</w:t>
      </w:r>
    </w:p>
    <w:p w14:paraId="74C56966" w14:textId="77777777" w:rsidR="00F4612C" w:rsidRPr="00F4612C" w:rsidRDefault="00F4612C" w:rsidP="00F4612C">
      <w:pPr>
        <w:shd w:val="clear" w:color="auto" w:fill="FFFFFF"/>
        <w:spacing w:after="100" w:afterAutospacing="1" w:line="240" w:lineRule="auto"/>
        <w:ind w:left="709"/>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ç) Talim ve Terbiye Kurulu'nun 20.02.2014 tarihli ve 9 Sayılı Kurul Kararı,</w:t>
      </w:r>
    </w:p>
    <w:p w14:paraId="54696078" w14:textId="77777777" w:rsidR="00F4612C" w:rsidRPr="00F4612C" w:rsidRDefault="00F4612C" w:rsidP="00F4612C">
      <w:pPr>
        <w:shd w:val="clear" w:color="auto" w:fill="FFFFFF"/>
        <w:spacing w:after="100" w:afterAutospacing="1" w:line="240" w:lineRule="auto"/>
        <w:ind w:left="1069" w:hanging="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d)  Milli Eğitim Bakanlığı Norm Kadro Yönetmeliği,</w:t>
      </w:r>
    </w:p>
    <w:p w14:paraId="69A6C384" w14:textId="77777777" w:rsidR="00F4612C" w:rsidRPr="00F4612C" w:rsidRDefault="00F4612C" w:rsidP="00F4612C">
      <w:pPr>
        <w:shd w:val="clear" w:color="auto" w:fill="FFFFFF"/>
        <w:spacing w:after="100" w:afterAutospacing="1" w:line="240" w:lineRule="auto"/>
        <w:ind w:left="1069" w:hanging="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e)   MEB Okul Öncesi Eğitimi Genel Müdürlüğünün 29.03.2011 tarih ve 1985 sayılı 2011/43 No'lu Genelgesi,</w:t>
      </w:r>
    </w:p>
    <w:p w14:paraId="3DA79CAF" w14:textId="77777777" w:rsidR="00F4612C" w:rsidRPr="00F4612C" w:rsidRDefault="00F4612C" w:rsidP="00F4612C">
      <w:pPr>
        <w:pStyle w:val="ListeParagraf"/>
        <w:numPr>
          <w:ilvl w:val="0"/>
          <w:numId w:val="1"/>
        </w:numPr>
        <w:shd w:val="clear" w:color="auto" w:fill="FFFFFF"/>
        <w:jc w:val="both"/>
        <w:rPr>
          <w:rFonts w:ascii="MyriadPro" w:hAnsi="MyriadPro"/>
          <w:color w:val="212529"/>
        </w:rPr>
      </w:pPr>
      <w:r w:rsidRPr="00F4612C">
        <w:rPr>
          <w:rFonts w:ascii="MyriadPro" w:hAnsi="MyriadPro"/>
          <w:color w:val="212529"/>
        </w:rPr>
        <w:t>*E devlet başvurusunu yapmayanların görevlendirmeleri yapılmayacaktır.</w:t>
      </w:r>
    </w:p>
    <w:p w14:paraId="6232B778" w14:textId="77777777" w:rsidR="00F4612C" w:rsidRPr="00F4612C" w:rsidRDefault="00F4612C" w:rsidP="00F4612C">
      <w:pPr>
        <w:pStyle w:val="ListeParagraf"/>
        <w:numPr>
          <w:ilvl w:val="0"/>
          <w:numId w:val="1"/>
        </w:numPr>
        <w:shd w:val="clear" w:color="auto" w:fill="FFFFFF"/>
        <w:jc w:val="both"/>
        <w:rPr>
          <w:rFonts w:ascii="MyriadPro" w:hAnsi="MyriadPro"/>
          <w:color w:val="212529"/>
        </w:rPr>
      </w:pPr>
      <w:r w:rsidRPr="00F4612C">
        <w:rPr>
          <w:rFonts w:ascii="MyriadPro" w:hAnsi="MyriadPro"/>
          <w:color w:val="212529"/>
        </w:rPr>
        <w:t>*Başvuru evraklarını elden teslim etmeyenlerin görevlendirmeleri yapılmayacaktır.</w:t>
      </w:r>
    </w:p>
    <w:p w14:paraId="4EB564E3" w14:textId="77777777" w:rsidR="00F4612C" w:rsidRPr="00F4612C" w:rsidRDefault="00F4612C" w:rsidP="00F4612C">
      <w:pPr>
        <w:pStyle w:val="ListeParagraf"/>
        <w:numPr>
          <w:ilvl w:val="0"/>
          <w:numId w:val="1"/>
        </w:numPr>
        <w:shd w:val="clear" w:color="auto" w:fill="FFFFFF"/>
        <w:jc w:val="both"/>
        <w:rPr>
          <w:rFonts w:ascii="MyriadPro" w:hAnsi="MyriadPro"/>
          <w:color w:val="212529"/>
        </w:rPr>
      </w:pPr>
      <w:r w:rsidRPr="00F4612C">
        <w:rPr>
          <w:rFonts w:ascii="MyriadPro" w:hAnsi="MyriadPro"/>
          <w:color w:val="212529"/>
        </w:rPr>
        <w:t>*Görevlendirme tebliği başvuru sahibinin cep telefonuna ya da e-mail adresine yapılacağından cep telefonu numarasının ve e-mail adresinin doğru yazılması ve mesajların kontrol edilmesi gerekmektedir.</w:t>
      </w:r>
    </w:p>
    <w:p w14:paraId="1FEC40B1" w14:textId="287B3941" w:rsidR="00F4612C" w:rsidRPr="00F4612C" w:rsidRDefault="00F4612C" w:rsidP="00F4612C">
      <w:pPr>
        <w:pStyle w:val="ListeParagraf"/>
        <w:numPr>
          <w:ilvl w:val="0"/>
          <w:numId w:val="1"/>
        </w:numPr>
        <w:shd w:val="clear" w:color="auto" w:fill="FFFFFF"/>
        <w:jc w:val="both"/>
        <w:rPr>
          <w:rFonts w:ascii="MyriadPro" w:hAnsi="MyriadPro"/>
          <w:color w:val="212529"/>
        </w:rPr>
      </w:pPr>
      <w:r>
        <w:rPr>
          <w:rFonts w:ascii="MyriadPro" w:hAnsi="MyriadPro"/>
          <w:color w:val="212529"/>
        </w:rPr>
        <w:t>*202</w:t>
      </w:r>
      <w:r w:rsidR="0087566F">
        <w:rPr>
          <w:rFonts w:ascii="MyriadPro" w:hAnsi="MyriadPro"/>
          <w:color w:val="212529"/>
        </w:rPr>
        <w:t>4</w:t>
      </w:r>
      <w:r>
        <w:rPr>
          <w:rFonts w:ascii="MyriadPro" w:hAnsi="MyriadPro"/>
          <w:color w:val="212529"/>
        </w:rPr>
        <w:t>-202</w:t>
      </w:r>
      <w:r w:rsidR="0087566F">
        <w:rPr>
          <w:rFonts w:ascii="MyriadPro" w:hAnsi="MyriadPro"/>
          <w:color w:val="212529"/>
        </w:rPr>
        <w:t>5</w:t>
      </w:r>
      <w:r w:rsidRPr="00F4612C">
        <w:rPr>
          <w:rFonts w:ascii="MyriadPro" w:hAnsi="MyriadPro"/>
          <w:color w:val="212529"/>
        </w:rPr>
        <w:t xml:space="preserve"> Eğitim Öğretim yılında Müdürlüğümüze bağlı okullarda görevlendirilmek üzere ders ücreti karşılığı (</w:t>
      </w:r>
      <w:r>
        <w:rPr>
          <w:rFonts w:ascii="MyriadPro" w:hAnsi="MyriadPro"/>
          <w:color w:val="212529"/>
        </w:rPr>
        <w:t xml:space="preserve">ücretli) öğretmen başvuruları </w:t>
      </w:r>
      <w:r w:rsidR="003F2A9E">
        <w:rPr>
          <w:rFonts w:ascii="MyriadPro" w:hAnsi="MyriadPro"/>
          <w:color w:val="212529"/>
        </w:rPr>
        <w:t>01.08.2024</w:t>
      </w:r>
      <w:r w:rsidRPr="00F4612C">
        <w:rPr>
          <w:rFonts w:ascii="MyriadPro" w:hAnsi="MyriadPro"/>
          <w:color w:val="212529"/>
        </w:rPr>
        <w:t xml:space="preserve"> tarihinde </w:t>
      </w:r>
      <w:r>
        <w:rPr>
          <w:rFonts w:ascii="MyriadPro" w:hAnsi="MyriadPro"/>
          <w:color w:val="212529"/>
        </w:rPr>
        <w:t>saat 08.00 de başlayıp 202</w:t>
      </w:r>
      <w:r w:rsidR="003F2A9E">
        <w:rPr>
          <w:rFonts w:ascii="MyriadPro" w:hAnsi="MyriadPro"/>
          <w:color w:val="212529"/>
        </w:rPr>
        <w:t>4</w:t>
      </w:r>
      <w:r>
        <w:rPr>
          <w:rFonts w:ascii="MyriadPro" w:hAnsi="MyriadPro"/>
          <w:color w:val="212529"/>
        </w:rPr>
        <w:t>-202</w:t>
      </w:r>
      <w:r w:rsidR="003F2A9E">
        <w:rPr>
          <w:rFonts w:ascii="MyriadPro" w:hAnsi="MyriadPro"/>
          <w:color w:val="212529"/>
        </w:rPr>
        <w:t xml:space="preserve">5 </w:t>
      </w:r>
      <w:r w:rsidRPr="00F4612C">
        <w:rPr>
          <w:rFonts w:ascii="MyriadPro" w:hAnsi="MyriadPro"/>
          <w:color w:val="212529"/>
        </w:rPr>
        <w:t>Eğitim Öğretim yılı b</w:t>
      </w:r>
      <w:r>
        <w:rPr>
          <w:rFonts w:ascii="MyriadPro" w:hAnsi="MyriadPro"/>
          <w:color w:val="212529"/>
        </w:rPr>
        <w:t>oyunca devam edecektir</w:t>
      </w:r>
    </w:p>
    <w:p w14:paraId="457A932D" w14:textId="7F0E4394" w:rsidR="00F4612C" w:rsidRPr="00F4612C" w:rsidRDefault="00F4612C" w:rsidP="00F4612C">
      <w:pPr>
        <w:pStyle w:val="ListeParagraf"/>
        <w:numPr>
          <w:ilvl w:val="0"/>
          <w:numId w:val="1"/>
        </w:numPr>
        <w:shd w:val="clear" w:color="auto" w:fill="FFFFFF"/>
        <w:jc w:val="both"/>
        <w:rPr>
          <w:rFonts w:ascii="MyriadPro" w:hAnsi="MyriadPro"/>
          <w:color w:val="212529"/>
        </w:rPr>
      </w:pPr>
      <w:r w:rsidRPr="00F4612C">
        <w:rPr>
          <w:rFonts w:ascii="MyriadPro" w:hAnsi="MyriadPro"/>
          <w:color w:val="212529"/>
        </w:rPr>
        <w:t>*</w:t>
      </w:r>
      <w:r w:rsidR="0068469A">
        <w:rPr>
          <w:rFonts w:ascii="MyriadPro" w:hAnsi="MyriadPro"/>
          <w:color w:val="212529"/>
        </w:rPr>
        <w:t>E-Devlet başvurusu yapan adaylar başvuru esnasında istenen</w:t>
      </w:r>
      <w:r w:rsidRPr="00F4612C">
        <w:rPr>
          <w:rFonts w:ascii="MyriadPro" w:hAnsi="MyriadPro"/>
          <w:color w:val="212529"/>
        </w:rPr>
        <w:t xml:space="preserve"> ilgili evrakları </w:t>
      </w:r>
      <w:r>
        <w:rPr>
          <w:rFonts w:ascii="MyriadPro" w:hAnsi="MyriadPro"/>
          <w:color w:val="212529"/>
        </w:rPr>
        <w:t>Karaçoban</w:t>
      </w:r>
      <w:r w:rsidR="0068469A">
        <w:rPr>
          <w:rFonts w:ascii="MyriadPro" w:hAnsi="MyriadPro"/>
          <w:color w:val="212529"/>
        </w:rPr>
        <w:t xml:space="preserve"> İlçe Milli Eğitim Müdürlüğü </w:t>
      </w:r>
      <w:r w:rsidR="003F2A9E">
        <w:rPr>
          <w:rFonts w:ascii="MyriadPro" w:hAnsi="MyriadPro"/>
          <w:color w:val="212529"/>
        </w:rPr>
        <w:t>Büro Personeli Şeyda Aydemir’e</w:t>
      </w:r>
      <w:r w:rsidRPr="00F4612C">
        <w:rPr>
          <w:rFonts w:ascii="MyriadPro" w:hAnsi="MyriadPro"/>
          <w:color w:val="212529"/>
        </w:rPr>
        <w:t xml:space="preserve"> elden teslim edeceklerdir.</w:t>
      </w:r>
      <w:r w:rsidR="0068469A">
        <w:rPr>
          <w:rFonts w:ascii="MyriadPro" w:hAnsi="MyriadPro"/>
          <w:color w:val="212529"/>
        </w:rPr>
        <w:t xml:space="preserve"> (E-devlet başvurusu olmayan adayların evrakları alınmayacaktır.)</w:t>
      </w:r>
    </w:p>
    <w:p w14:paraId="0A6D0D20" w14:textId="77777777" w:rsidR="00F4612C" w:rsidRPr="00F4612C" w:rsidRDefault="00F4612C" w:rsidP="00F4612C">
      <w:pPr>
        <w:shd w:val="clear" w:color="auto" w:fill="FFFFFF"/>
        <w:spacing w:after="100" w:afterAutospacing="1" w:line="240" w:lineRule="auto"/>
        <w:ind w:left="1069" w:hanging="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p>
    <w:p w14:paraId="149D4E0F" w14:textId="77777777" w:rsidR="0068469A" w:rsidRDefault="00F4612C" w:rsidP="00F4612C">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p>
    <w:p w14:paraId="71C84939" w14:textId="77777777" w:rsidR="0068469A" w:rsidRDefault="0068469A" w:rsidP="00F4612C">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p>
    <w:p w14:paraId="2BADFD41" w14:textId="77777777" w:rsidR="00F4612C" w:rsidRPr="00F4612C" w:rsidRDefault="00F4612C" w:rsidP="00F4612C">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B) GENEL AÇIKLAMALAR:</w:t>
      </w:r>
    </w:p>
    <w:p w14:paraId="4CD96FAB" w14:textId="24763C3F" w:rsidR="00F4612C" w:rsidRPr="00F4612C" w:rsidRDefault="00F4612C" w:rsidP="00F4612C">
      <w:pPr>
        <w:pStyle w:val="ListeParagraf"/>
        <w:numPr>
          <w:ilvl w:val="0"/>
          <w:numId w:val="3"/>
        </w:numPr>
        <w:shd w:val="clear" w:color="auto" w:fill="FFFFFF"/>
        <w:jc w:val="both"/>
        <w:rPr>
          <w:rFonts w:ascii="MyriadPro" w:hAnsi="MyriadPro"/>
          <w:color w:val="212529"/>
        </w:rPr>
      </w:pPr>
      <w:r>
        <w:rPr>
          <w:rFonts w:ascii="MyriadPro" w:hAnsi="MyriadPro"/>
          <w:color w:val="212529"/>
        </w:rPr>
        <w:t>Bu kılavuz 202</w:t>
      </w:r>
      <w:r w:rsidR="003F2A9E">
        <w:rPr>
          <w:rFonts w:ascii="MyriadPro" w:hAnsi="MyriadPro"/>
          <w:color w:val="212529"/>
        </w:rPr>
        <w:t>4</w:t>
      </w:r>
      <w:r>
        <w:rPr>
          <w:rFonts w:ascii="MyriadPro" w:hAnsi="MyriadPro"/>
          <w:color w:val="212529"/>
        </w:rPr>
        <w:t>-202</w:t>
      </w:r>
      <w:r w:rsidR="003F2A9E">
        <w:rPr>
          <w:rFonts w:ascii="MyriadPro" w:hAnsi="MyriadPro"/>
          <w:color w:val="212529"/>
        </w:rPr>
        <w:t>5</w:t>
      </w:r>
      <w:r w:rsidRPr="00F4612C">
        <w:rPr>
          <w:rFonts w:ascii="MyriadPro" w:hAnsi="MyriadPro"/>
          <w:color w:val="212529"/>
        </w:rPr>
        <w:t xml:space="preserve"> öğretim yılında ders ücreti karşılığı ücretli öğretmenlik için başvuru ve yerleştirmelere ilişkin esas ve usulleri belirlemek amacı ile oluşturulmuştur.</w:t>
      </w:r>
    </w:p>
    <w:p w14:paraId="4C9DD0C8" w14:textId="77777777" w:rsidR="00F4612C" w:rsidRPr="00F4612C" w:rsidRDefault="00F4612C" w:rsidP="00F4612C">
      <w:pPr>
        <w:pStyle w:val="ListeParagraf"/>
        <w:numPr>
          <w:ilvl w:val="0"/>
          <w:numId w:val="3"/>
        </w:numPr>
        <w:shd w:val="clear" w:color="auto" w:fill="FFFFFF"/>
        <w:jc w:val="both"/>
        <w:rPr>
          <w:rFonts w:ascii="MyriadPro" w:hAnsi="MyriadPro"/>
          <w:color w:val="212529"/>
        </w:rPr>
      </w:pPr>
      <w:r w:rsidRPr="00F4612C">
        <w:rPr>
          <w:rFonts w:ascii="MyriadPro" w:hAnsi="MyriadPro"/>
          <w:color w:val="212529"/>
        </w:rPr>
        <w:t>Üniversitelerin öğretmenlik mesleği ile ilgili lisans programlarından mezun olanların başvuruları ile din kültürü ve ahlak bilgisi, meslek dersleri ve okul öncesi branşlarında önlisans programlardan mezun olanların başvuruları kabul edilecektir.</w:t>
      </w:r>
    </w:p>
    <w:p w14:paraId="5D5F6471" w14:textId="77777777" w:rsidR="00F4612C" w:rsidRPr="00F4612C" w:rsidRDefault="00F4612C" w:rsidP="00F4612C">
      <w:pPr>
        <w:pStyle w:val="ListeParagraf"/>
        <w:numPr>
          <w:ilvl w:val="0"/>
          <w:numId w:val="3"/>
        </w:numPr>
        <w:shd w:val="clear" w:color="auto" w:fill="FFFFFF"/>
        <w:jc w:val="both"/>
        <w:rPr>
          <w:rFonts w:ascii="MyriadPro" w:hAnsi="MyriadPro"/>
          <w:color w:val="212529"/>
        </w:rPr>
      </w:pPr>
      <w:r w:rsidRPr="00F4612C">
        <w:rPr>
          <w:rFonts w:ascii="MyriadPro" w:hAnsi="MyriadPro"/>
          <w:color w:val="212529"/>
        </w:rPr>
        <w:t>Bu kılavuzda yapılan açıklamalara ek olarak oluşabilecek değişiklikler ile uygulamalara yönelik açıklamalar İlçe Milli Eğitim Müdürlüğümüz Web internet adresinden yayınlanacaktır.</w:t>
      </w:r>
    </w:p>
    <w:p w14:paraId="2F9D3073" w14:textId="4972FE5E" w:rsidR="00F4612C" w:rsidRPr="00F4612C" w:rsidRDefault="00F4612C" w:rsidP="00F4612C">
      <w:pPr>
        <w:pStyle w:val="ListeParagraf"/>
        <w:numPr>
          <w:ilvl w:val="0"/>
          <w:numId w:val="3"/>
        </w:numPr>
        <w:shd w:val="clear" w:color="auto" w:fill="FFFFFF"/>
        <w:jc w:val="both"/>
        <w:rPr>
          <w:rFonts w:ascii="MyriadPro" w:hAnsi="MyriadPro"/>
          <w:color w:val="212529"/>
        </w:rPr>
      </w:pPr>
      <w:r w:rsidRPr="00F4612C">
        <w:rPr>
          <w:rFonts w:ascii="MyriadPro" w:hAnsi="MyriadPro"/>
          <w:color w:val="212529"/>
        </w:rPr>
        <w:t>Başvu</w:t>
      </w:r>
      <w:r>
        <w:rPr>
          <w:rFonts w:ascii="MyriadPro" w:hAnsi="MyriadPro"/>
          <w:color w:val="212529"/>
        </w:rPr>
        <w:t xml:space="preserve">ru Süresi; </w:t>
      </w:r>
      <w:r w:rsidR="003F2A9E">
        <w:rPr>
          <w:rFonts w:ascii="MyriadPro" w:hAnsi="MyriadPro"/>
          <w:color w:val="212529"/>
        </w:rPr>
        <w:t>1</w:t>
      </w:r>
      <w:r>
        <w:rPr>
          <w:rFonts w:ascii="MyriadPro" w:hAnsi="MyriadPro"/>
          <w:color w:val="212529"/>
        </w:rPr>
        <w:t xml:space="preserve"> Ağustos</w:t>
      </w:r>
      <w:r w:rsidR="003F2A9E">
        <w:rPr>
          <w:rFonts w:ascii="MyriadPro" w:hAnsi="MyriadPro"/>
          <w:color w:val="212529"/>
        </w:rPr>
        <w:t xml:space="preserve"> 2024</w:t>
      </w:r>
      <w:r w:rsidRPr="00F4612C">
        <w:rPr>
          <w:rFonts w:ascii="MyriadPro" w:hAnsi="MyriadPro"/>
          <w:color w:val="212529"/>
        </w:rPr>
        <w:t xml:space="preserve"> tarihinde başlayıp, </w:t>
      </w:r>
      <w:r>
        <w:rPr>
          <w:rFonts w:ascii="MyriadPro" w:hAnsi="MyriadPro"/>
          <w:color w:val="212529"/>
        </w:rPr>
        <w:t>202</w:t>
      </w:r>
      <w:r w:rsidR="003F2A9E">
        <w:rPr>
          <w:rFonts w:ascii="MyriadPro" w:hAnsi="MyriadPro"/>
          <w:color w:val="212529"/>
        </w:rPr>
        <w:t>4</w:t>
      </w:r>
      <w:r>
        <w:rPr>
          <w:rFonts w:ascii="MyriadPro" w:hAnsi="MyriadPro"/>
          <w:color w:val="212529"/>
        </w:rPr>
        <w:t>-202</w:t>
      </w:r>
      <w:r w:rsidR="003F2A9E">
        <w:rPr>
          <w:rFonts w:ascii="MyriadPro" w:hAnsi="MyriadPro"/>
          <w:color w:val="212529"/>
        </w:rPr>
        <w:t>5</w:t>
      </w:r>
      <w:r>
        <w:rPr>
          <w:rFonts w:ascii="MyriadPro" w:hAnsi="MyriadPro"/>
          <w:color w:val="212529"/>
        </w:rPr>
        <w:t xml:space="preserve"> </w:t>
      </w:r>
      <w:r w:rsidRPr="00F4612C">
        <w:rPr>
          <w:rFonts w:ascii="MyriadPro" w:hAnsi="MyriadPro"/>
          <w:color w:val="212529"/>
        </w:rPr>
        <w:t>eğitim öğretim yılı süresince devam edecektir.</w:t>
      </w:r>
    </w:p>
    <w:p w14:paraId="3C5866BF" w14:textId="1D7E11FD" w:rsidR="00F4612C" w:rsidRPr="00F4612C" w:rsidRDefault="00F4612C" w:rsidP="00F4612C">
      <w:pPr>
        <w:pStyle w:val="ListeParagraf"/>
        <w:numPr>
          <w:ilvl w:val="0"/>
          <w:numId w:val="3"/>
        </w:numPr>
        <w:shd w:val="clear" w:color="auto" w:fill="FFFFFF"/>
        <w:jc w:val="both"/>
        <w:rPr>
          <w:rFonts w:ascii="MyriadPro" w:hAnsi="MyriadPro"/>
          <w:color w:val="212529"/>
        </w:rPr>
      </w:pPr>
      <w:r>
        <w:rPr>
          <w:rFonts w:ascii="MyriadPro" w:hAnsi="MyriadPro"/>
          <w:color w:val="212529"/>
        </w:rPr>
        <w:t>202</w:t>
      </w:r>
      <w:r w:rsidR="003F2A9E">
        <w:rPr>
          <w:rFonts w:ascii="MyriadPro" w:hAnsi="MyriadPro"/>
          <w:color w:val="212529"/>
        </w:rPr>
        <w:t>4</w:t>
      </w:r>
      <w:r>
        <w:rPr>
          <w:rFonts w:ascii="MyriadPro" w:hAnsi="MyriadPro"/>
          <w:color w:val="212529"/>
        </w:rPr>
        <w:t>-202</w:t>
      </w:r>
      <w:r w:rsidR="003F2A9E">
        <w:rPr>
          <w:rFonts w:ascii="MyriadPro" w:hAnsi="MyriadPro"/>
          <w:color w:val="212529"/>
        </w:rPr>
        <w:t>5</w:t>
      </w:r>
      <w:r w:rsidRPr="00F4612C">
        <w:rPr>
          <w:rFonts w:ascii="MyriadPro" w:hAnsi="MyriadPro"/>
          <w:color w:val="212529"/>
        </w:rPr>
        <w:t xml:space="preserve"> eğitim-öğretim yılı ücretli öğretmenlik görevlendirmesi başvuru onay sürecinde kılavuzda belirtilen şartlar dışında oluşabilecek öğretmen ihtiyacını karşılamada İlçe Milli Eğitim Müdürlüğümüz yetkilidir.</w:t>
      </w:r>
    </w:p>
    <w:p w14:paraId="266A855B" w14:textId="77777777" w:rsidR="00F4612C" w:rsidRPr="00F4612C" w:rsidRDefault="00F4612C" w:rsidP="00F4612C">
      <w:pPr>
        <w:shd w:val="clear" w:color="auto" w:fill="FFFFFF"/>
        <w:spacing w:after="100" w:afterAutospacing="1" w:line="240" w:lineRule="auto"/>
        <w:ind w:firstLine="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MEB Yönetici ve Öğretmenlerinin Ders ve Ek Ders Saatlerine ilişkin Karar'ın 9. Maddesinde;  "(1) Öğretmen sayısının yetersiz olması hâlinde Yükseköğrenimli olmak koşuluyla; bu karar kapsamındaki yönetici ve öğretmenler dışındaki resmî görevliler ile sınıf öğretmenlerine ilköğretim, orta öğretim ve yaygın eğitim kurumlarında haftada 8 saate, Resmî görevi bulunmayanlar ile emeklilere okul öncesi, ilköğretim, orta öğretim, özel eğitim ve yaygın eğitim kurumlan ile yabancı uyrukluların eğitim gördüğü geçici eğitim merkezlerinde haftada 30 saate, kadar ek ders görevi verilebilir." denilmektedir.</w:t>
      </w:r>
    </w:p>
    <w:p w14:paraId="5F8AB0F9" w14:textId="77777777" w:rsidR="00F4612C" w:rsidRPr="00F4612C" w:rsidRDefault="00F4612C" w:rsidP="00F4612C">
      <w:pPr>
        <w:shd w:val="clear" w:color="auto" w:fill="FFFFFF"/>
        <w:spacing w:after="100" w:afterAutospacing="1" w:line="240" w:lineRule="auto"/>
        <w:ind w:firstLine="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Eğitim Öğretim sürecinin aksamaması, hiçbir öğrencimizin eğitim hakkından yoksun kalmaması açısından; Müdürlüğümüze bağlı okul ve kurumlarda,  Milli Eğitim Bakanlığı Norm Kadro Yönetmeliği'nde belirtilen hükümler ile MEB Yönetici ve Öğretmenlerinin Ders ve Ek Ders Saatlerine ilişkin Karar doğrultusunda okul ve kurumlarca belirlenen ihtiyaçlara göre ders ücreti karşılığı (ücretli) öğretmen görevlendirmeleri yapılacaktır. Buna göre;</w:t>
      </w:r>
    </w:p>
    <w:p w14:paraId="66B43425" w14:textId="77777777" w:rsidR="00F4612C" w:rsidRPr="00F4612C" w:rsidRDefault="00F4612C" w:rsidP="00F4612C">
      <w:pPr>
        <w:shd w:val="clear" w:color="auto" w:fill="FFFFFF"/>
        <w:spacing w:after="100" w:afterAutospacing="1" w:line="254" w:lineRule="atLeast"/>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p>
    <w:p w14:paraId="2A415AAA" w14:textId="77777777" w:rsidR="00F4612C" w:rsidRPr="00F4612C" w:rsidRDefault="00F4612C" w:rsidP="00F4612C">
      <w:pPr>
        <w:pStyle w:val="ListeParagraf"/>
        <w:numPr>
          <w:ilvl w:val="0"/>
          <w:numId w:val="5"/>
        </w:numPr>
        <w:shd w:val="clear" w:color="auto" w:fill="FFFFFF"/>
        <w:spacing w:line="254" w:lineRule="atLeast"/>
        <w:jc w:val="both"/>
        <w:rPr>
          <w:rFonts w:ascii="MyriadPro" w:hAnsi="MyriadPro"/>
          <w:color w:val="212529"/>
        </w:rPr>
      </w:pPr>
      <w:r w:rsidRPr="00F4612C">
        <w:rPr>
          <w:rFonts w:ascii="MyriadPro" w:hAnsi="MyriadPro"/>
          <w:color w:val="212529"/>
        </w:rPr>
        <w:t>Ders Ücreti Karşılığı (Ücretli) öğretmenliğe Üniversitelerin lisans veya yüksek lisans programları mezunları başvuru yapabileceklerdir. İhtiyacın Lisans mezunlarınca karşılanamaması halinde;  Okul Öncesi, Çocuk Gelişimi ve İHL Meslek dersleri ile Din Kültürü ve Ahlak Bilgisi (İlahiyat Ön Lisans) branşlarında ise ayrıca ön lisans programlarından mezun olanlar da başvuru yapabileceklerdir.</w:t>
      </w:r>
    </w:p>
    <w:p w14:paraId="284002D4" w14:textId="77777777" w:rsidR="00F4612C" w:rsidRPr="00F4612C" w:rsidRDefault="00F4612C" w:rsidP="00F4612C">
      <w:pPr>
        <w:pStyle w:val="ListeParagraf"/>
        <w:numPr>
          <w:ilvl w:val="0"/>
          <w:numId w:val="5"/>
        </w:numPr>
        <w:shd w:val="clear" w:color="auto" w:fill="FFFFFF"/>
        <w:spacing w:line="254" w:lineRule="atLeast"/>
        <w:jc w:val="both"/>
        <w:rPr>
          <w:rFonts w:ascii="MyriadPro" w:hAnsi="MyriadPro"/>
          <w:color w:val="212529"/>
        </w:rPr>
      </w:pPr>
      <w:r w:rsidRPr="00F4612C">
        <w:rPr>
          <w:rFonts w:ascii="MyriadPro" w:hAnsi="MyriadPro"/>
          <w:color w:val="212529"/>
        </w:rPr>
        <w:t>Başvurular e-devlet sistemi üzerinden yapılacaktır. Komisyon tarafından yapılan görevlendirmeler başvuran adaylara iletişim araçları ile bildirilecek, adaylarda ilgili evraklar 24 saat içinde İlçe Milli Eğitim Müdürlüğüne elden teslim edileceklerdir.</w:t>
      </w:r>
    </w:p>
    <w:p w14:paraId="3AB9350A" w14:textId="77777777" w:rsidR="00F4612C" w:rsidRPr="00F4612C" w:rsidRDefault="00F4612C" w:rsidP="00F4612C">
      <w:pPr>
        <w:pStyle w:val="ListeParagraf"/>
        <w:numPr>
          <w:ilvl w:val="0"/>
          <w:numId w:val="5"/>
        </w:numPr>
        <w:shd w:val="clear" w:color="auto" w:fill="FFFFFF"/>
        <w:spacing w:line="254" w:lineRule="atLeast"/>
        <w:jc w:val="both"/>
        <w:rPr>
          <w:rFonts w:ascii="MyriadPro" w:hAnsi="MyriadPro"/>
          <w:color w:val="212529"/>
        </w:rPr>
      </w:pPr>
      <w:r>
        <w:rPr>
          <w:rFonts w:ascii="MyriadPro" w:hAnsi="MyriadPro"/>
          <w:color w:val="212529"/>
        </w:rPr>
        <w:t>Görevlendirmeler mezuniyet</w:t>
      </w:r>
      <w:r w:rsidRPr="00F4612C">
        <w:rPr>
          <w:rFonts w:ascii="MyriadPro" w:hAnsi="MyriadPro"/>
          <w:color w:val="212529"/>
        </w:rPr>
        <w:t xml:space="preserve"> puanı esas alınarak yapılacaktır. </w:t>
      </w:r>
    </w:p>
    <w:p w14:paraId="6E34990C" w14:textId="77777777" w:rsidR="00F4612C" w:rsidRPr="00F4612C" w:rsidRDefault="00F4612C" w:rsidP="00F4612C">
      <w:pPr>
        <w:pStyle w:val="ListeParagraf"/>
        <w:numPr>
          <w:ilvl w:val="0"/>
          <w:numId w:val="5"/>
        </w:numPr>
        <w:shd w:val="clear" w:color="auto" w:fill="FFFFFF"/>
        <w:spacing w:line="254" w:lineRule="atLeast"/>
        <w:jc w:val="both"/>
        <w:rPr>
          <w:rFonts w:ascii="MyriadPro" w:hAnsi="MyriadPro"/>
          <w:color w:val="212529"/>
        </w:rPr>
      </w:pPr>
      <w:r w:rsidRPr="00F4612C">
        <w:rPr>
          <w:rFonts w:ascii="MyriadPro" w:hAnsi="MyriadPro"/>
          <w:color w:val="212529"/>
        </w:rPr>
        <w:t>Ders Ücreti Karşılığı (Ücretli) öğretmen olarak görevlendirilenlerin güvenlik soruşturmaları yapılacak olup güvenlik soruşturmaları sonucunda, çalışmalarına engel teşkil eden adli veya idari bir engelin olması durumunda görevlendirmelerine son verilecektir.</w:t>
      </w:r>
    </w:p>
    <w:p w14:paraId="72E04815" w14:textId="5622C1DB" w:rsidR="00F4612C" w:rsidRPr="00F4612C" w:rsidRDefault="00F4612C" w:rsidP="00F4612C">
      <w:pPr>
        <w:pStyle w:val="ListeParagraf"/>
        <w:numPr>
          <w:ilvl w:val="0"/>
          <w:numId w:val="5"/>
        </w:numPr>
        <w:shd w:val="clear" w:color="auto" w:fill="FFFFFF"/>
        <w:spacing w:line="254" w:lineRule="atLeast"/>
        <w:jc w:val="both"/>
        <w:rPr>
          <w:rFonts w:ascii="MyriadPro" w:hAnsi="MyriadPro"/>
          <w:color w:val="212529"/>
        </w:rPr>
      </w:pPr>
      <w:r w:rsidRPr="00F4612C">
        <w:rPr>
          <w:rFonts w:ascii="MyriadPro" w:hAnsi="MyriadPro"/>
          <w:color w:val="212529"/>
        </w:rPr>
        <w:t>İhtiyaca binaen ücretli</w:t>
      </w:r>
      <w:r>
        <w:rPr>
          <w:rFonts w:ascii="MyriadPro" w:hAnsi="MyriadPro"/>
          <w:color w:val="212529"/>
        </w:rPr>
        <w:t xml:space="preserve"> öğretmen görevlendirmeleri 202</w:t>
      </w:r>
      <w:r w:rsidR="003F2A9E">
        <w:rPr>
          <w:rFonts w:ascii="MyriadPro" w:hAnsi="MyriadPro"/>
          <w:color w:val="212529"/>
        </w:rPr>
        <w:t>4</w:t>
      </w:r>
      <w:r>
        <w:rPr>
          <w:rFonts w:ascii="MyriadPro" w:hAnsi="MyriadPro"/>
          <w:color w:val="212529"/>
        </w:rPr>
        <w:t>-202</w:t>
      </w:r>
      <w:r w:rsidR="003F2A9E">
        <w:rPr>
          <w:rFonts w:ascii="MyriadPro" w:hAnsi="MyriadPro"/>
          <w:color w:val="212529"/>
        </w:rPr>
        <w:t>5</w:t>
      </w:r>
      <w:r w:rsidRPr="00F4612C">
        <w:rPr>
          <w:rFonts w:ascii="MyriadPro" w:hAnsi="MyriadPro"/>
          <w:color w:val="212529"/>
        </w:rPr>
        <w:t xml:space="preserve"> eğitim- öğretim yılı süresince belirtilen esaslara bağlı olarak devam edecektir.</w:t>
      </w:r>
    </w:p>
    <w:p w14:paraId="213A4F08" w14:textId="77777777" w:rsidR="00F4612C" w:rsidRPr="00F4612C" w:rsidRDefault="00F4612C" w:rsidP="00F4612C">
      <w:pPr>
        <w:pStyle w:val="ListeParagraf"/>
        <w:numPr>
          <w:ilvl w:val="0"/>
          <w:numId w:val="5"/>
        </w:numPr>
        <w:shd w:val="clear" w:color="auto" w:fill="FFFFFF"/>
        <w:spacing w:line="254" w:lineRule="atLeast"/>
        <w:jc w:val="both"/>
        <w:rPr>
          <w:rFonts w:ascii="MyriadPro" w:hAnsi="MyriadPro"/>
          <w:color w:val="212529"/>
        </w:rPr>
      </w:pPr>
      <w:r w:rsidRPr="00F4612C">
        <w:rPr>
          <w:rFonts w:ascii="MyriadPro" w:hAnsi="MyriadPro"/>
          <w:color w:val="212529"/>
        </w:rPr>
        <w:lastRenderedPageBreak/>
        <w:t>Yerine kadrolu/sözleşmeli atama yapıldığı ya da görevlendirildiği kurumda ihtiyaç kalmaması halinde, öğretmenin kendisinden kaynaklanmayan nedenlerle görevi sona erenlere, talep etmesi halinde okul/kurumlarda ihtiyaç bulunduğunda öncelik tanınacaktır.</w:t>
      </w:r>
    </w:p>
    <w:p w14:paraId="54F6B40E" w14:textId="77777777" w:rsidR="00F4612C" w:rsidRPr="00F4612C" w:rsidRDefault="00F4612C" w:rsidP="00F4612C">
      <w:pPr>
        <w:pStyle w:val="ListeParagraf"/>
        <w:numPr>
          <w:ilvl w:val="0"/>
          <w:numId w:val="5"/>
        </w:numPr>
        <w:shd w:val="clear" w:color="auto" w:fill="FFFFFF"/>
        <w:spacing w:line="254" w:lineRule="atLeast"/>
        <w:jc w:val="both"/>
        <w:rPr>
          <w:rFonts w:ascii="MyriadPro" w:hAnsi="MyriadPro"/>
          <w:color w:val="212529"/>
        </w:rPr>
      </w:pPr>
      <w:r w:rsidRPr="00F4612C">
        <w:rPr>
          <w:rFonts w:ascii="MyriadPro" w:hAnsi="MyriadPro"/>
          <w:color w:val="212529"/>
        </w:rPr>
        <w:t>Geçerli bir mazereti/özrü olmaksızın, okul müdürlüğüne yazılı bilgi vermeden ve eğitim öğretimi aksatacak şekilde görevini bırakanlara İlçe Milli Eğitim Müdürlüklerince ilgili Eğitim Öğretim yılında bir daha görevlendirme yapılmayacaktır.</w:t>
      </w:r>
    </w:p>
    <w:p w14:paraId="1766683C" w14:textId="77777777" w:rsidR="00F4612C" w:rsidRPr="00F4612C" w:rsidRDefault="00F4612C" w:rsidP="00F4612C">
      <w:pPr>
        <w:shd w:val="clear" w:color="auto" w:fill="FFFFFF"/>
        <w:spacing w:after="100" w:afterAutospacing="1" w:line="254" w:lineRule="atLeast"/>
        <w:ind w:left="426" w:hanging="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C)  DERS ÜCRETİ KARŞILIĞI (ÜCRETLİ) ÖĞRETMEN OLARAK GÖRELENDİRİLECEKLERDE ARANACAK GENEL ŞARTLAR:</w:t>
      </w:r>
    </w:p>
    <w:p w14:paraId="4EB995E5" w14:textId="77777777" w:rsidR="00F4612C" w:rsidRPr="00F4612C" w:rsidRDefault="00F4612C" w:rsidP="00F4612C">
      <w:pPr>
        <w:shd w:val="clear" w:color="auto" w:fill="FFFFFF"/>
        <w:spacing w:after="100" w:afterAutospacing="1" w:line="274" w:lineRule="atLeast"/>
        <w:ind w:left="567" w:hanging="283"/>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1)   Türkiye Cumhuriyeti veya Kuzey Kıbrıs Türk Cumhuriyeti vatandaşı olmak</w:t>
      </w:r>
    </w:p>
    <w:p w14:paraId="40B852B3" w14:textId="77777777" w:rsidR="00F4612C" w:rsidRPr="00F4612C" w:rsidRDefault="00F4612C" w:rsidP="00F4612C">
      <w:pPr>
        <w:shd w:val="clear" w:color="auto" w:fill="FFFFFF"/>
        <w:spacing w:after="100" w:afterAutospacing="1" w:line="274" w:lineRule="atLeast"/>
        <w:ind w:left="567" w:hanging="283"/>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2)   Kamu haklarından mahrum bulunmamak.</w:t>
      </w:r>
    </w:p>
    <w:p w14:paraId="7A497511" w14:textId="77777777" w:rsidR="00F4612C" w:rsidRPr="00F4612C" w:rsidRDefault="00F4612C" w:rsidP="00F4612C">
      <w:pPr>
        <w:shd w:val="clear" w:color="auto" w:fill="FFFFFF"/>
        <w:spacing w:after="100" w:afterAutospacing="1" w:line="259" w:lineRule="atLeast"/>
        <w:ind w:left="567" w:hanging="283"/>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6F1CF76C" w14:textId="77777777" w:rsidR="00F4612C" w:rsidRPr="00F4612C" w:rsidRDefault="00F4612C" w:rsidP="00F4612C">
      <w:pPr>
        <w:shd w:val="clear" w:color="auto" w:fill="FFFFFF"/>
        <w:spacing w:after="100" w:afterAutospacing="1" w:line="259" w:lineRule="atLeast"/>
        <w:ind w:left="567" w:hanging="283"/>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4)   Sağlık durumunun öğretmenlik görevini yapmasına engel olmamak.</w:t>
      </w:r>
    </w:p>
    <w:p w14:paraId="454CD9F4" w14:textId="77777777" w:rsidR="00F4612C" w:rsidRPr="00F4612C" w:rsidRDefault="00F4612C" w:rsidP="00F4612C">
      <w:pPr>
        <w:shd w:val="clear" w:color="auto" w:fill="FFFFFF"/>
        <w:spacing w:after="100" w:afterAutospacing="1" w:line="259" w:lineRule="atLeast"/>
        <w:ind w:left="567" w:hanging="283"/>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5)   Erkek adaylar için askerlikle ilişkisi bulunmamak. Askerliğini yapmış, askerlikten muaf ya da askerliği tecil edilmiş olmak.</w:t>
      </w:r>
    </w:p>
    <w:p w14:paraId="305238E3" w14:textId="77777777" w:rsidR="00F4612C" w:rsidRPr="00F4612C" w:rsidRDefault="00F4612C" w:rsidP="00F4612C">
      <w:pPr>
        <w:shd w:val="clear" w:color="auto" w:fill="FFFFFF"/>
        <w:spacing w:after="100" w:afterAutospacing="1" w:line="259" w:lineRule="atLeast"/>
        <w:ind w:left="567" w:hanging="283"/>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6)   Yurt dışındaki yükseköğretim kurumlarından mezun olanlar bakımından, öğreniminin yurt içindeki yükseköğretim kurumlarına veya programlarına denkliği yapılmış olmak</w:t>
      </w:r>
    </w:p>
    <w:p w14:paraId="5D5D2EBC" w14:textId="77777777" w:rsidR="00F4612C" w:rsidRPr="00F4612C" w:rsidRDefault="00F4612C" w:rsidP="00F4612C">
      <w:pPr>
        <w:shd w:val="clear" w:color="auto" w:fill="FFFFFF"/>
        <w:spacing w:after="100" w:afterAutospacing="1" w:line="293" w:lineRule="atLeast"/>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p>
    <w:p w14:paraId="5AD6CD12" w14:textId="77777777" w:rsidR="00F4612C" w:rsidRPr="00F4612C" w:rsidRDefault="00F4612C" w:rsidP="00F4612C">
      <w:pPr>
        <w:shd w:val="clear" w:color="auto" w:fill="FFFFFF"/>
        <w:spacing w:after="100" w:afterAutospacing="1" w:line="293" w:lineRule="atLeast"/>
        <w:ind w:left="284" w:hanging="36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D)  DERS ÜCRETİ KARŞILIĞI (ÜCRETLİ) ÖĞRETMEN GÖREVLENDİRMELERİNDE ÖNCELİK DURUMU VE ESASLAR</w:t>
      </w:r>
    </w:p>
    <w:p w14:paraId="7D85FF28" w14:textId="77777777" w:rsidR="00F4612C" w:rsidRPr="00F4612C" w:rsidRDefault="00F4612C" w:rsidP="00E258EA">
      <w:pPr>
        <w:shd w:val="clear" w:color="auto" w:fill="FFFFFF"/>
        <w:spacing w:after="100" w:afterAutospacing="1" w:line="259" w:lineRule="atLeast"/>
        <w:jc w:val="both"/>
        <w:rPr>
          <w:rFonts w:ascii="MyriadPro" w:eastAsia="Times New Roman" w:hAnsi="MyriadPro" w:cs="Times New Roman"/>
          <w:b/>
          <w:color w:val="212529"/>
          <w:sz w:val="24"/>
          <w:szCs w:val="24"/>
          <w:lang w:eastAsia="tr-TR"/>
        </w:rPr>
      </w:pPr>
      <w:r w:rsidRPr="00F4612C">
        <w:rPr>
          <w:rFonts w:ascii="MyriadPro" w:eastAsia="Times New Roman" w:hAnsi="MyriadPro" w:cs="Times New Roman"/>
          <w:b/>
          <w:color w:val="212529"/>
          <w:sz w:val="24"/>
          <w:szCs w:val="24"/>
          <w:lang w:eastAsia="tr-TR"/>
        </w:rPr>
        <w:t>1)      </w:t>
      </w:r>
      <w:r w:rsidRPr="00E258EA">
        <w:rPr>
          <w:rFonts w:ascii="MyriadPro" w:eastAsia="Times New Roman" w:hAnsi="MyriadPro" w:cs="Times New Roman"/>
          <w:b/>
          <w:bCs/>
          <w:color w:val="212529"/>
          <w:sz w:val="24"/>
          <w:szCs w:val="24"/>
          <w:lang w:eastAsia="tr-TR"/>
        </w:rPr>
        <w:t>Ders Ücreti Karşılığında</w:t>
      </w:r>
      <w:r w:rsidRPr="00F4612C">
        <w:rPr>
          <w:rFonts w:ascii="MyriadPro" w:eastAsia="Times New Roman" w:hAnsi="MyriadPro" w:cs="Times New Roman"/>
          <w:b/>
          <w:color w:val="212529"/>
          <w:sz w:val="24"/>
          <w:szCs w:val="24"/>
          <w:lang w:eastAsia="tr-TR"/>
        </w:rPr>
        <w:t> (Ücretli) Öğretmen görevlendirmeleri;</w:t>
      </w:r>
    </w:p>
    <w:p w14:paraId="189A96A6" w14:textId="77777777" w:rsidR="00E258EA" w:rsidRDefault="00F4612C" w:rsidP="00E258EA">
      <w:pPr>
        <w:shd w:val="clear" w:color="auto" w:fill="FFFFFF"/>
        <w:spacing w:after="100" w:afterAutospacing="1" w:line="259" w:lineRule="atLeast"/>
        <w:ind w:left="709"/>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Mezuniyet puanı üstünlüğüne göre yapılacaktır.</w:t>
      </w:r>
    </w:p>
    <w:p w14:paraId="7D920E2E" w14:textId="77777777" w:rsidR="00F4612C" w:rsidRPr="00F4612C" w:rsidRDefault="00F4612C" w:rsidP="00E258EA">
      <w:pPr>
        <w:shd w:val="clear" w:color="auto" w:fill="FFFFFF"/>
        <w:spacing w:after="100" w:afterAutospacing="1" w:line="259" w:lineRule="atLeast"/>
        <w:jc w:val="both"/>
        <w:rPr>
          <w:rFonts w:ascii="MyriadPro" w:eastAsia="Times New Roman" w:hAnsi="MyriadPro" w:cs="Times New Roman"/>
          <w:b/>
          <w:color w:val="212529"/>
          <w:sz w:val="24"/>
          <w:szCs w:val="24"/>
          <w:lang w:eastAsia="tr-TR"/>
        </w:rPr>
      </w:pPr>
      <w:r w:rsidRPr="00F4612C">
        <w:rPr>
          <w:rFonts w:ascii="MyriadPro" w:eastAsia="Times New Roman" w:hAnsi="MyriadPro" w:cs="Times New Roman"/>
          <w:b/>
          <w:color w:val="212529"/>
          <w:sz w:val="24"/>
          <w:szCs w:val="24"/>
          <w:lang w:eastAsia="tr-TR"/>
        </w:rPr>
        <w:t>2)      Sınıf Öğretmenliği için öncelik sırası:</w:t>
      </w:r>
    </w:p>
    <w:p w14:paraId="6736FD89" w14:textId="77777777" w:rsidR="00F4612C" w:rsidRPr="00E258EA" w:rsidRDefault="00F4612C" w:rsidP="00E258EA">
      <w:pPr>
        <w:pStyle w:val="ListeParagraf"/>
        <w:numPr>
          <w:ilvl w:val="0"/>
          <w:numId w:val="13"/>
        </w:numPr>
        <w:shd w:val="clear" w:color="auto" w:fill="FFFFFF"/>
        <w:jc w:val="both"/>
        <w:rPr>
          <w:rFonts w:ascii="MyriadPro" w:hAnsi="MyriadPro"/>
          <w:color w:val="212529"/>
        </w:rPr>
      </w:pPr>
      <w:r w:rsidRPr="00E258EA">
        <w:rPr>
          <w:rFonts w:ascii="MyriadPro" w:hAnsi="MyriadPro"/>
          <w:color w:val="212529"/>
        </w:rPr>
        <w:t>Eğitim Fakültelerinin sınıf öğretmenliği bölümü mezunları kendi aralarında mezuniyet puan üstünlüğüne göre öncelikle alınacaktır.</w:t>
      </w:r>
    </w:p>
    <w:p w14:paraId="43A9504E" w14:textId="77777777" w:rsidR="00F4612C" w:rsidRPr="00E258EA" w:rsidRDefault="00F4612C" w:rsidP="00E258EA">
      <w:pPr>
        <w:pStyle w:val="ListeParagraf"/>
        <w:numPr>
          <w:ilvl w:val="0"/>
          <w:numId w:val="13"/>
        </w:numPr>
        <w:shd w:val="clear" w:color="auto" w:fill="FFFFFF"/>
        <w:jc w:val="both"/>
        <w:rPr>
          <w:rFonts w:ascii="MyriadPro" w:hAnsi="MyriadPro"/>
          <w:color w:val="212529"/>
        </w:rPr>
      </w:pPr>
      <w:r w:rsidRPr="00E258EA">
        <w:rPr>
          <w:rFonts w:ascii="MyriadPro" w:hAnsi="MyriadPro"/>
          <w:color w:val="212529"/>
        </w:rPr>
        <w:t>Eğitim Fakültesi mezunlarından sınıf öğretmenliği sertifikası olanlar kendi aralarında mezuniyet puan üstünlüğüne göre ikinci öncelikli olarak alınacaklardır.</w:t>
      </w:r>
    </w:p>
    <w:p w14:paraId="517A8A84" w14:textId="77777777" w:rsidR="00F4612C" w:rsidRPr="00E258EA" w:rsidRDefault="00F4612C" w:rsidP="00E258EA">
      <w:pPr>
        <w:pStyle w:val="ListeParagraf"/>
        <w:numPr>
          <w:ilvl w:val="0"/>
          <w:numId w:val="13"/>
        </w:numPr>
        <w:shd w:val="clear" w:color="auto" w:fill="FFFFFF"/>
        <w:jc w:val="both"/>
        <w:rPr>
          <w:rFonts w:ascii="MyriadPro" w:hAnsi="MyriadPro"/>
          <w:color w:val="212529"/>
        </w:rPr>
      </w:pPr>
      <w:r w:rsidRPr="00E258EA">
        <w:rPr>
          <w:rFonts w:ascii="MyriadPro" w:hAnsi="MyriadPro"/>
          <w:color w:val="212529"/>
        </w:rPr>
        <w:t xml:space="preserve">Eğitim Fakültelerinin diğer </w:t>
      </w:r>
      <w:r w:rsidR="00E258EA" w:rsidRPr="00E258EA">
        <w:rPr>
          <w:rFonts w:ascii="MyriadPro" w:hAnsi="MyriadPro"/>
          <w:color w:val="212529"/>
        </w:rPr>
        <w:t xml:space="preserve">bölümlerinden mezun olanlar </w:t>
      </w:r>
      <w:r w:rsidRPr="00E258EA">
        <w:rPr>
          <w:rFonts w:ascii="MyriadPro" w:hAnsi="MyriadPro"/>
          <w:color w:val="212529"/>
        </w:rPr>
        <w:t>mezuniyet puan üstünlüğüne göre üçüncü öncelikli olarak alınacaklardır.</w:t>
      </w:r>
    </w:p>
    <w:p w14:paraId="6520BD0C" w14:textId="77777777" w:rsidR="00E258EA" w:rsidRPr="00E258EA" w:rsidRDefault="00E258EA" w:rsidP="00E258EA">
      <w:pPr>
        <w:pStyle w:val="ListeParagraf"/>
        <w:numPr>
          <w:ilvl w:val="0"/>
          <w:numId w:val="13"/>
        </w:numPr>
        <w:shd w:val="clear" w:color="auto" w:fill="FFFFFF"/>
        <w:jc w:val="both"/>
        <w:rPr>
          <w:rFonts w:ascii="MyriadPro" w:hAnsi="MyriadPro"/>
          <w:color w:val="212529"/>
        </w:rPr>
      </w:pPr>
      <w:r w:rsidRPr="00E258EA">
        <w:rPr>
          <w:rFonts w:ascii="MyriadPro" w:hAnsi="MyriadPro"/>
          <w:color w:val="212529"/>
        </w:rPr>
        <w:t xml:space="preserve">Fen Edebiyat Fakültesi mezunlarından formasyonu olanlar </w:t>
      </w:r>
      <w:r>
        <w:rPr>
          <w:rFonts w:ascii="MyriadPro" w:hAnsi="MyriadPro"/>
          <w:color w:val="212529"/>
        </w:rPr>
        <w:t>mezuniyet puanı üstünlüğüne göre</w:t>
      </w:r>
      <w:r w:rsidRPr="00E258EA">
        <w:rPr>
          <w:rFonts w:ascii="MyriadPro" w:hAnsi="MyriadPro"/>
          <w:color w:val="212529"/>
        </w:rPr>
        <w:t xml:space="preserve"> dördüncü öncelikli olarak alınacaklardır.</w:t>
      </w:r>
    </w:p>
    <w:p w14:paraId="3401600F" w14:textId="77777777" w:rsidR="00F4612C" w:rsidRPr="00E258EA" w:rsidRDefault="00F4612C" w:rsidP="00E258EA">
      <w:pPr>
        <w:pStyle w:val="ListeParagraf"/>
        <w:numPr>
          <w:ilvl w:val="0"/>
          <w:numId w:val="13"/>
        </w:numPr>
        <w:shd w:val="clear" w:color="auto" w:fill="FFFFFF"/>
        <w:jc w:val="both"/>
        <w:rPr>
          <w:rFonts w:ascii="MyriadPro" w:hAnsi="MyriadPro"/>
          <w:color w:val="212529"/>
        </w:rPr>
      </w:pPr>
      <w:r w:rsidRPr="00E258EA">
        <w:rPr>
          <w:rFonts w:ascii="MyriadPro" w:hAnsi="MyriadPro"/>
          <w:color w:val="212529"/>
        </w:rPr>
        <w:lastRenderedPageBreak/>
        <w:t>Fen Edebiyat Fakültesi mezunlarından formasyonu olmayanlar</w:t>
      </w:r>
      <w:r w:rsidR="00E258EA">
        <w:rPr>
          <w:rFonts w:ascii="MyriadPro" w:hAnsi="MyriadPro"/>
          <w:color w:val="212529"/>
        </w:rPr>
        <w:t xml:space="preserve"> mezuniyet puanı üstünlüğüne göre beşinci</w:t>
      </w:r>
      <w:r w:rsidR="00E258EA" w:rsidRPr="00E258EA">
        <w:rPr>
          <w:rFonts w:ascii="MyriadPro" w:hAnsi="MyriadPro"/>
          <w:color w:val="212529"/>
        </w:rPr>
        <w:t xml:space="preserve"> öncelikli olarak alınacaklardır</w:t>
      </w:r>
      <w:r w:rsidR="00E258EA">
        <w:rPr>
          <w:rFonts w:ascii="MyriadPro" w:hAnsi="MyriadPro"/>
          <w:color w:val="212529"/>
        </w:rPr>
        <w:t>.</w:t>
      </w:r>
    </w:p>
    <w:p w14:paraId="33CEEC1A" w14:textId="77777777" w:rsidR="00F4612C" w:rsidRPr="00E258EA" w:rsidRDefault="00F4612C" w:rsidP="00E258EA">
      <w:pPr>
        <w:pStyle w:val="ListeParagraf"/>
        <w:numPr>
          <w:ilvl w:val="0"/>
          <w:numId w:val="13"/>
        </w:numPr>
        <w:shd w:val="clear" w:color="auto" w:fill="FFFFFF"/>
        <w:jc w:val="both"/>
        <w:rPr>
          <w:rFonts w:ascii="MyriadPro" w:hAnsi="MyriadPro"/>
          <w:color w:val="212529"/>
        </w:rPr>
      </w:pPr>
      <w:r w:rsidRPr="00E258EA">
        <w:rPr>
          <w:rFonts w:ascii="MyriadPro" w:hAnsi="MyriadPro"/>
          <w:color w:val="212529"/>
        </w:rPr>
        <w:t xml:space="preserve">Diğer Fakülte mezunları </w:t>
      </w:r>
      <w:r w:rsidR="00E258EA">
        <w:rPr>
          <w:rFonts w:ascii="MyriadPro" w:hAnsi="MyriadPro"/>
          <w:color w:val="212529"/>
        </w:rPr>
        <w:t>mezuniyet puanı üstünlüğüne göre altıncı</w:t>
      </w:r>
      <w:r w:rsidR="00E258EA" w:rsidRPr="00E258EA">
        <w:rPr>
          <w:rFonts w:ascii="MyriadPro" w:hAnsi="MyriadPro"/>
          <w:color w:val="212529"/>
        </w:rPr>
        <w:t xml:space="preserve"> öncelikli olarak alınacaklardır</w:t>
      </w:r>
      <w:r w:rsidR="00E258EA">
        <w:rPr>
          <w:rFonts w:ascii="MyriadPro" w:hAnsi="MyriadPro"/>
          <w:color w:val="212529"/>
        </w:rPr>
        <w:t>.</w:t>
      </w:r>
    </w:p>
    <w:p w14:paraId="24447451" w14:textId="77777777" w:rsidR="00F4612C" w:rsidRPr="00F4612C" w:rsidRDefault="00F4612C" w:rsidP="00F4612C">
      <w:pPr>
        <w:shd w:val="clear" w:color="auto" w:fill="FFFFFF"/>
        <w:spacing w:after="100" w:afterAutospacing="1" w:line="240" w:lineRule="auto"/>
        <w:ind w:left="993"/>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p>
    <w:p w14:paraId="712F1D37" w14:textId="77777777" w:rsidR="00E258EA" w:rsidRPr="00E258EA" w:rsidRDefault="00E258EA" w:rsidP="00E258EA">
      <w:pPr>
        <w:shd w:val="clear" w:color="auto" w:fill="FFFFFF"/>
        <w:spacing w:after="100" w:afterAutospacing="1" w:line="240" w:lineRule="auto"/>
        <w:jc w:val="both"/>
        <w:rPr>
          <w:rFonts w:ascii="MyriadPro" w:eastAsia="Times New Roman" w:hAnsi="MyriadPro" w:cs="Times New Roman"/>
          <w:b/>
          <w:color w:val="212529"/>
          <w:sz w:val="24"/>
          <w:szCs w:val="24"/>
          <w:lang w:eastAsia="tr-TR"/>
        </w:rPr>
      </w:pPr>
      <w:r>
        <w:rPr>
          <w:rFonts w:ascii="MyriadPro" w:eastAsia="Times New Roman" w:hAnsi="MyriadPro" w:cs="Times New Roman"/>
          <w:b/>
          <w:color w:val="212529"/>
          <w:sz w:val="24"/>
          <w:szCs w:val="24"/>
          <w:lang w:eastAsia="tr-TR"/>
        </w:rPr>
        <w:t xml:space="preserve">3)      </w:t>
      </w:r>
      <w:r w:rsidR="00F4612C" w:rsidRPr="00F4612C">
        <w:rPr>
          <w:rFonts w:ascii="MyriadPro" w:eastAsia="Times New Roman" w:hAnsi="MyriadPro" w:cs="Times New Roman"/>
          <w:b/>
          <w:color w:val="212529"/>
          <w:sz w:val="24"/>
          <w:szCs w:val="24"/>
          <w:lang w:eastAsia="tr-TR"/>
        </w:rPr>
        <w:t>Branş Öğretmenliği için öncelik sırası:</w:t>
      </w:r>
    </w:p>
    <w:p w14:paraId="3780C65C" w14:textId="77777777" w:rsidR="00E258EA" w:rsidRPr="00E258EA" w:rsidRDefault="00E258EA" w:rsidP="00E258EA">
      <w:pPr>
        <w:pStyle w:val="ListeParagraf"/>
        <w:numPr>
          <w:ilvl w:val="0"/>
          <w:numId w:val="14"/>
        </w:numPr>
        <w:shd w:val="clear" w:color="auto" w:fill="FFFFFF"/>
        <w:jc w:val="both"/>
        <w:rPr>
          <w:rFonts w:ascii="MyriadPro" w:hAnsi="MyriadPro"/>
          <w:color w:val="212529"/>
        </w:rPr>
      </w:pPr>
      <w:r w:rsidRPr="00E258EA">
        <w:rPr>
          <w:rFonts w:ascii="MyriadPro" w:hAnsi="MyriadPro"/>
          <w:color w:val="212529"/>
        </w:rPr>
        <w:t xml:space="preserve">Eğitim Fakültelerinin </w:t>
      </w:r>
      <w:r>
        <w:rPr>
          <w:rFonts w:ascii="MyriadPro" w:hAnsi="MyriadPro"/>
          <w:color w:val="212529"/>
        </w:rPr>
        <w:t>alımı yapılacak ilgili bölümlerinden mezun olanlar</w:t>
      </w:r>
      <w:r w:rsidRPr="00E258EA">
        <w:rPr>
          <w:rFonts w:ascii="MyriadPro" w:hAnsi="MyriadPro"/>
          <w:color w:val="212529"/>
        </w:rPr>
        <w:t xml:space="preserve"> kendi aralarında mezuniyet puan üstünlüğüne göre öncelikle alınacaktır.</w:t>
      </w:r>
    </w:p>
    <w:p w14:paraId="6246892B" w14:textId="77777777" w:rsidR="00E258EA" w:rsidRDefault="00E258EA" w:rsidP="00E258EA">
      <w:pPr>
        <w:pStyle w:val="ListeParagraf"/>
        <w:numPr>
          <w:ilvl w:val="0"/>
          <w:numId w:val="14"/>
        </w:numPr>
        <w:shd w:val="clear" w:color="auto" w:fill="FFFFFF"/>
        <w:jc w:val="both"/>
        <w:rPr>
          <w:rFonts w:ascii="MyriadPro" w:hAnsi="MyriadPro"/>
          <w:color w:val="212529"/>
        </w:rPr>
      </w:pPr>
      <w:r w:rsidRPr="00E258EA">
        <w:rPr>
          <w:rFonts w:ascii="MyriadPro" w:hAnsi="MyriadPro"/>
          <w:color w:val="212529"/>
        </w:rPr>
        <w:t xml:space="preserve">Eğitim Fakültesi mezunlarından </w:t>
      </w:r>
      <w:r>
        <w:rPr>
          <w:rFonts w:ascii="MyriadPro" w:hAnsi="MyriadPro"/>
          <w:color w:val="212529"/>
        </w:rPr>
        <w:t>alımı yapılacak ilgili bölüm</w:t>
      </w:r>
      <w:r w:rsidRPr="00E258EA">
        <w:rPr>
          <w:rFonts w:ascii="MyriadPro" w:hAnsi="MyriadPro"/>
          <w:color w:val="212529"/>
        </w:rPr>
        <w:t xml:space="preserve"> sertifikası olanlar kendi aralarında mezuniyet puan üstünlüğüne göre ikinci öncelikli olarak alınacaklardır.</w:t>
      </w:r>
    </w:p>
    <w:p w14:paraId="470916FB" w14:textId="77777777" w:rsidR="00A2128B" w:rsidRDefault="00A2128B" w:rsidP="00E258EA">
      <w:pPr>
        <w:pStyle w:val="ListeParagraf"/>
        <w:numPr>
          <w:ilvl w:val="0"/>
          <w:numId w:val="14"/>
        </w:numPr>
        <w:shd w:val="clear" w:color="auto" w:fill="FFFFFF"/>
        <w:jc w:val="both"/>
        <w:rPr>
          <w:rFonts w:ascii="MyriadPro" w:hAnsi="MyriadPro"/>
          <w:color w:val="212529"/>
        </w:rPr>
      </w:pPr>
      <w:r w:rsidRPr="00E258EA">
        <w:rPr>
          <w:rFonts w:ascii="MyriadPro" w:hAnsi="MyriadPro"/>
          <w:color w:val="212529"/>
        </w:rPr>
        <w:t xml:space="preserve">Fen Edebiyat Fakültesi mezunlarından </w:t>
      </w:r>
      <w:r>
        <w:rPr>
          <w:rFonts w:ascii="MyriadPro" w:hAnsi="MyriadPro"/>
          <w:color w:val="212529"/>
        </w:rPr>
        <w:t xml:space="preserve">alımı yapılacak ilgili bölümlerinden </w:t>
      </w:r>
      <w:r w:rsidRPr="00E258EA">
        <w:rPr>
          <w:rFonts w:ascii="MyriadPro" w:hAnsi="MyriadPro"/>
          <w:color w:val="212529"/>
        </w:rPr>
        <w:t xml:space="preserve">formasyonu olanlar </w:t>
      </w:r>
      <w:r>
        <w:rPr>
          <w:rFonts w:ascii="MyriadPro" w:hAnsi="MyriadPro"/>
          <w:color w:val="212529"/>
        </w:rPr>
        <w:t>mezuniyet puanı üstünlüğüne göre üçüncü</w:t>
      </w:r>
      <w:r w:rsidRPr="00E258EA">
        <w:rPr>
          <w:rFonts w:ascii="MyriadPro" w:hAnsi="MyriadPro"/>
          <w:color w:val="212529"/>
        </w:rPr>
        <w:t xml:space="preserve"> öncelikli olarak alınacaklardır.</w:t>
      </w:r>
    </w:p>
    <w:p w14:paraId="42C3654A" w14:textId="77777777" w:rsidR="00A2128B" w:rsidRPr="00E258EA" w:rsidRDefault="00A2128B" w:rsidP="00E258EA">
      <w:pPr>
        <w:pStyle w:val="ListeParagraf"/>
        <w:numPr>
          <w:ilvl w:val="0"/>
          <w:numId w:val="14"/>
        </w:numPr>
        <w:shd w:val="clear" w:color="auto" w:fill="FFFFFF"/>
        <w:jc w:val="both"/>
        <w:rPr>
          <w:rFonts w:ascii="MyriadPro" w:hAnsi="MyriadPro"/>
          <w:color w:val="212529"/>
        </w:rPr>
      </w:pPr>
      <w:r w:rsidRPr="00E258EA">
        <w:rPr>
          <w:rFonts w:ascii="MyriadPro" w:hAnsi="MyriadPro"/>
          <w:color w:val="212529"/>
        </w:rPr>
        <w:t xml:space="preserve">Fen Edebiyat Fakültesi mezunlarından </w:t>
      </w:r>
      <w:r>
        <w:rPr>
          <w:rFonts w:ascii="MyriadPro" w:hAnsi="MyriadPro"/>
          <w:color w:val="212529"/>
        </w:rPr>
        <w:t>alımı yapılacak ilgili bölümlerinden formasyonu olmayanlar</w:t>
      </w:r>
      <w:r w:rsidRPr="00E258EA">
        <w:rPr>
          <w:rFonts w:ascii="MyriadPro" w:hAnsi="MyriadPro"/>
          <w:color w:val="212529"/>
        </w:rPr>
        <w:t xml:space="preserve"> </w:t>
      </w:r>
      <w:r>
        <w:rPr>
          <w:rFonts w:ascii="MyriadPro" w:hAnsi="MyriadPro"/>
          <w:color w:val="212529"/>
        </w:rPr>
        <w:t>mezuniyet puanı üstünlüğüne göre</w:t>
      </w:r>
      <w:r w:rsidRPr="00E258EA">
        <w:rPr>
          <w:rFonts w:ascii="MyriadPro" w:hAnsi="MyriadPro"/>
          <w:color w:val="212529"/>
        </w:rPr>
        <w:t xml:space="preserve"> dördüncü öncelikli olarak alınacaklardır.</w:t>
      </w:r>
    </w:p>
    <w:p w14:paraId="5D119402" w14:textId="77777777" w:rsidR="00E258EA" w:rsidRPr="00E258EA" w:rsidRDefault="00E258EA" w:rsidP="00E258EA">
      <w:pPr>
        <w:pStyle w:val="ListeParagraf"/>
        <w:numPr>
          <w:ilvl w:val="0"/>
          <w:numId w:val="14"/>
        </w:numPr>
        <w:shd w:val="clear" w:color="auto" w:fill="FFFFFF"/>
        <w:jc w:val="both"/>
        <w:rPr>
          <w:rFonts w:ascii="MyriadPro" w:hAnsi="MyriadPro"/>
          <w:color w:val="212529"/>
        </w:rPr>
      </w:pPr>
      <w:r w:rsidRPr="00E258EA">
        <w:rPr>
          <w:rFonts w:ascii="MyriadPro" w:hAnsi="MyriadPro"/>
          <w:color w:val="212529"/>
        </w:rPr>
        <w:t xml:space="preserve">Eğitim Fakültelerinin diğer bölümlerinden mezun olanlar mezuniyet </w:t>
      </w:r>
      <w:r w:rsidR="00A2128B">
        <w:rPr>
          <w:rFonts w:ascii="MyriadPro" w:hAnsi="MyriadPro"/>
          <w:color w:val="212529"/>
        </w:rPr>
        <w:t>puan üstünlüğüne göre beşinci</w:t>
      </w:r>
      <w:r w:rsidRPr="00E258EA">
        <w:rPr>
          <w:rFonts w:ascii="MyriadPro" w:hAnsi="MyriadPro"/>
          <w:color w:val="212529"/>
        </w:rPr>
        <w:t xml:space="preserve"> öncelikli olarak alınacaklardır.</w:t>
      </w:r>
    </w:p>
    <w:p w14:paraId="0667FF8D" w14:textId="77777777" w:rsidR="00E258EA" w:rsidRPr="00E258EA" w:rsidRDefault="00E258EA" w:rsidP="00E258EA">
      <w:pPr>
        <w:pStyle w:val="ListeParagraf"/>
        <w:numPr>
          <w:ilvl w:val="0"/>
          <w:numId w:val="14"/>
        </w:numPr>
        <w:shd w:val="clear" w:color="auto" w:fill="FFFFFF"/>
        <w:jc w:val="both"/>
        <w:rPr>
          <w:rFonts w:ascii="MyriadPro" w:hAnsi="MyriadPro"/>
          <w:color w:val="212529"/>
        </w:rPr>
      </w:pPr>
      <w:r w:rsidRPr="00E258EA">
        <w:rPr>
          <w:rFonts w:ascii="MyriadPro" w:hAnsi="MyriadPro"/>
          <w:color w:val="212529"/>
        </w:rPr>
        <w:t xml:space="preserve">Fen Edebiyat Fakültesi mezunlarından formasyonu olanlar </w:t>
      </w:r>
      <w:r>
        <w:rPr>
          <w:rFonts w:ascii="MyriadPro" w:hAnsi="MyriadPro"/>
          <w:color w:val="212529"/>
        </w:rPr>
        <w:t>mezuniyet puanı üstünlüğüne göre</w:t>
      </w:r>
      <w:r w:rsidR="00A2128B">
        <w:rPr>
          <w:rFonts w:ascii="MyriadPro" w:hAnsi="MyriadPro"/>
          <w:color w:val="212529"/>
        </w:rPr>
        <w:t xml:space="preserve"> altıncı</w:t>
      </w:r>
      <w:r w:rsidRPr="00E258EA">
        <w:rPr>
          <w:rFonts w:ascii="MyriadPro" w:hAnsi="MyriadPro"/>
          <w:color w:val="212529"/>
        </w:rPr>
        <w:t xml:space="preserve"> öncelikli olarak alınacaklardır.</w:t>
      </w:r>
    </w:p>
    <w:p w14:paraId="5EC36A23" w14:textId="77777777" w:rsidR="00E258EA" w:rsidRPr="00E258EA" w:rsidRDefault="00E258EA" w:rsidP="00E258EA">
      <w:pPr>
        <w:pStyle w:val="ListeParagraf"/>
        <w:numPr>
          <w:ilvl w:val="0"/>
          <w:numId w:val="14"/>
        </w:numPr>
        <w:shd w:val="clear" w:color="auto" w:fill="FFFFFF"/>
        <w:jc w:val="both"/>
        <w:rPr>
          <w:rFonts w:ascii="MyriadPro" w:hAnsi="MyriadPro"/>
          <w:color w:val="212529"/>
        </w:rPr>
      </w:pPr>
      <w:r w:rsidRPr="00E258EA">
        <w:rPr>
          <w:rFonts w:ascii="MyriadPro" w:hAnsi="MyriadPro"/>
          <w:color w:val="212529"/>
        </w:rPr>
        <w:t>Fen Edebiyat Fakültesi mezunlarından formasyonu olmayanlar</w:t>
      </w:r>
      <w:r>
        <w:rPr>
          <w:rFonts w:ascii="MyriadPro" w:hAnsi="MyriadPro"/>
          <w:color w:val="212529"/>
        </w:rPr>
        <w:t xml:space="preserve"> mezuniyet puanı üstünlüğüne göre</w:t>
      </w:r>
      <w:r w:rsidR="00A2128B">
        <w:rPr>
          <w:rFonts w:ascii="MyriadPro" w:hAnsi="MyriadPro"/>
          <w:color w:val="212529"/>
        </w:rPr>
        <w:t xml:space="preserve"> yedinci</w:t>
      </w:r>
      <w:r w:rsidRPr="00E258EA">
        <w:rPr>
          <w:rFonts w:ascii="MyriadPro" w:hAnsi="MyriadPro"/>
          <w:color w:val="212529"/>
        </w:rPr>
        <w:t xml:space="preserve"> öncelikli olarak alınacaklardır</w:t>
      </w:r>
      <w:r>
        <w:rPr>
          <w:rFonts w:ascii="MyriadPro" w:hAnsi="MyriadPro"/>
          <w:color w:val="212529"/>
        </w:rPr>
        <w:t>.</w:t>
      </w:r>
    </w:p>
    <w:p w14:paraId="09CB971C" w14:textId="77777777" w:rsidR="00E258EA" w:rsidRPr="00E258EA" w:rsidRDefault="00E258EA" w:rsidP="00E258EA">
      <w:pPr>
        <w:pStyle w:val="ListeParagraf"/>
        <w:numPr>
          <w:ilvl w:val="0"/>
          <w:numId w:val="14"/>
        </w:numPr>
        <w:shd w:val="clear" w:color="auto" w:fill="FFFFFF"/>
        <w:jc w:val="both"/>
        <w:rPr>
          <w:rFonts w:ascii="MyriadPro" w:hAnsi="MyriadPro"/>
          <w:color w:val="212529"/>
        </w:rPr>
      </w:pPr>
      <w:r w:rsidRPr="00E258EA">
        <w:rPr>
          <w:rFonts w:ascii="MyriadPro" w:hAnsi="MyriadPro"/>
          <w:color w:val="212529"/>
        </w:rPr>
        <w:t xml:space="preserve">Diğer Fakülte mezunları </w:t>
      </w:r>
      <w:r>
        <w:rPr>
          <w:rFonts w:ascii="MyriadPro" w:hAnsi="MyriadPro"/>
          <w:color w:val="212529"/>
        </w:rPr>
        <w:t>mezuniyet puanı üstünlüğüne göre</w:t>
      </w:r>
      <w:r w:rsidR="00A2128B">
        <w:rPr>
          <w:rFonts w:ascii="MyriadPro" w:hAnsi="MyriadPro"/>
          <w:color w:val="212529"/>
        </w:rPr>
        <w:t xml:space="preserve"> sekizinci</w:t>
      </w:r>
      <w:r w:rsidRPr="00E258EA">
        <w:rPr>
          <w:rFonts w:ascii="MyriadPro" w:hAnsi="MyriadPro"/>
          <w:color w:val="212529"/>
        </w:rPr>
        <w:t xml:space="preserve"> öncelikli olarak alınacaklardır</w:t>
      </w:r>
      <w:r>
        <w:rPr>
          <w:rFonts w:ascii="MyriadPro" w:hAnsi="MyriadPro"/>
          <w:color w:val="212529"/>
        </w:rPr>
        <w:t>.</w:t>
      </w:r>
    </w:p>
    <w:p w14:paraId="6270D134" w14:textId="77777777" w:rsidR="00F4612C" w:rsidRPr="00F4612C" w:rsidRDefault="00F4612C" w:rsidP="00F4612C">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p>
    <w:p w14:paraId="1D16B566" w14:textId="77777777" w:rsidR="00A2128B" w:rsidRDefault="00F4612C" w:rsidP="00A2128B">
      <w:pPr>
        <w:shd w:val="clear" w:color="auto" w:fill="FFFFFF"/>
        <w:spacing w:after="100" w:afterAutospacing="1" w:line="240" w:lineRule="auto"/>
        <w:jc w:val="both"/>
        <w:rPr>
          <w:rFonts w:ascii="MyriadPro" w:eastAsia="Times New Roman" w:hAnsi="MyriadPro" w:cs="Times New Roman"/>
          <w:b/>
          <w:color w:val="212529"/>
          <w:sz w:val="24"/>
          <w:szCs w:val="24"/>
          <w:lang w:eastAsia="tr-TR"/>
        </w:rPr>
      </w:pPr>
      <w:r w:rsidRPr="00F4612C">
        <w:rPr>
          <w:rFonts w:ascii="MyriadPro" w:eastAsia="Times New Roman" w:hAnsi="MyriadPro" w:cs="Times New Roman"/>
          <w:b/>
          <w:color w:val="212529"/>
          <w:sz w:val="24"/>
          <w:szCs w:val="24"/>
          <w:lang w:eastAsia="tr-TR"/>
        </w:rPr>
        <w:t>4) </w:t>
      </w:r>
      <w:r w:rsidR="00E258EA">
        <w:rPr>
          <w:rFonts w:ascii="MyriadPro" w:eastAsia="Times New Roman" w:hAnsi="MyriadPro" w:cs="Times New Roman"/>
          <w:b/>
          <w:color w:val="212529"/>
          <w:sz w:val="24"/>
          <w:szCs w:val="24"/>
          <w:lang w:eastAsia="tr-TR"/>
        </w:rPr>
        <w:t xml:space="preserve">     </w:t>
      </w:r>
      <w:r w:rsidRPr="00F4612C">
        <w:rPr>
          <w:rFonts w:ascii="MyriadPro" w:eastAsia="Times New Roman" w:hAnsi="MyriadPro" w:cs="Times New Roman"/>
          <w:b/>
          <w:color w:val="212529"/>
          <w:sz w:val="24"/>
          <w:szCs w:val="24"/>
          <w:lang w:eastAsia="tr-TR"/>
        </w:rPr>
        <w:t>Okul Öncesi öğretmenliği için öncelik sırası:</w:t>
      </w:r>
    </w:p>
    <w:p w14:paraId="0B39C70D" w14:textId="77777777" w:rsidR="00592390" w:rsidRPr="00592390" w:rsidRDefault="00592390" w:rsidP="00592390">
      <w:pPr>
        <w:pStyle w:val="ListeParagraf"/>
        <w:numPr>
          <w:ilvl w:val="0"/>
          <w:numId w:val="17"/>
        </w:numPr>
        <w:shd w:val="clear" w:color="auto" w:fill="FFFFFF"/>
        <w:jc w:val="both"/>
        <w:rPr>
          <w:rFonts w:ascii="MyriadPro" w:hAnsi="MyriadPro"/>
          <w:color w:val="212529"/>
        </w:rPr>
      </w:pPr>
      <w:r>
        <w:rPr>
          <w:rFonts w:ascii="MyriadPro" w:hAnsi="MyriadPro"/>
          <w:color w:val="212529"/>
        </w:rPr>
        <w:t>Eğitim Fakültelerinin okul öncesi öğretmenliğinden mezun olanlar</w:t>
      </w:r>
      <w:r w:rsidRPr="00E258EA">
        <w:rPr>
          <w:rFonts w:ascii="MyriadPro" w:hAnsi="MyriadPro"/>
          <w:color w:val="212529"/>
        </w:rPr>
        <w:t xml:space="preserve"> kendi aralarında mezuniyet puan üstünlüğüne göre öncelikle alınacaktır.</w:t>
      </w:r>
    </w:p>
    <w:p w14:paraId="4295EBA7" w14:textId="77777777" w:rsidR="00A2128B" w:rsidRDefault="00A2128B" w:rsidP="00A2128B">
      <w:pPr>
        <w:pStyle w:val="ListeParagraf"/>
        <w:numPr>
          <w:ilvl w:val="0"/>
          <w:numId w:val="17"/>
        </w:numPr>
        <w:shd w:val="clear" w:color="auto" w:fill="FFFFFF"/>
        <w:jc w:val="both"/>
        <w:rPr>
          <w:rFonts w:ascii="MyriadPro" w:hAnsi="MyriadPro"/>
          <w:color w:val="212529"/>
        </w:rPr>
      </w:pPr>
      <w:r w:rsidRPr="00F4612C">
        <w:rPr>
          <w:rFonts w:ascii="MyriadPro" w:hAnsi="MyriadPro"/>
          <w:color w:val="212529"/>
        </w:rPr>
        <w:t>Talim ve Terbiye Kurulu Kararına göre okul öncesi öğretmenliğine kaynak teşkil eden yüksek öğretim programlarından mezun, (Anadolu Üniversitesi Açık öğretim Fakültesi dahil), yüksek lisans/lisans belgesi/diploması olanlar</w:t>
      </w:r>
      <w:r w:rsidR="00592390">
        <w:rPr>
          <w:rFonts w:ascii="MyriadPro" w:hAnsi="MyriadPro"/>
          <w:color w:val="212529"/>
        </w:rPr>
        <w:t xml:space="preserve"> mezuniyet puanı üstünlüğüne göre ikinci öncelikli olarak alınacaktır.</w:t>
      </w:r>
    </w:p>
    <w:p w14:paraId="0C7E4CC6" w14:textId="77777777" w:rsidR="00A2128B" w:rsidRPr="00E258EA" w:rsidRDefault="00A2128B" w:rsidP="00A2128B">
      <w:pPr>
        <w:pStyle w:val="ListeParagraf"/>
        <w:numPr>
          <w:ilvl w:val="0"/>
          <w:numId w:val="17"/>
        </w:numPr>
        <w:shd w:val="clear" w:color="auto" w:fill="FFFFFF"/>
        <w:jc w:val="both"/>
        <w:rPr>
          <w:rFonts w:ascii="MyriadPro" w:hAnsi="MyriadPro"/>
          <w:color w:val="212529"/>
        </w:rPr>
      </w:pPr>
      <w:r w:rsidRPr="00F4612C">
        <w:rPr>
          <w:rFonts w:ascii="MyriadPro" w:hAnsi="MyriadPro"/>
          <w:color w:val="212529"/>
        </w:rPr>
        <w:t>Çocuk gelişimi ve e</w:t>
      </w:r>
      <w:r w:rsidR="00592390">
        <w:rPr>
          <w:rFonts w:ascii="MyriadPro" w:hAnsi="MyriadPro"/>
          <w:color w:val="212529"/>
        </w:rPr>
        <w:t>ğitimi bölümü önlisans bölümünden mezun olanlar mezuniyet puanı üstünlüğüne göre üçüncü öncelikle olarak alınacaktır.</w:t>
      </w:r>
    </w:p>
    <w:p w14:paraId="6453F901" w14:textId="4A9691B4" w:rsidR="00F4612C" w:rsidRPr="00F4612C" w:rsidRDefault="00F4612C" w:rsidP="00F4612C">
      <w:pPr>
        <w:shd w:val="clear" w:color="auto" w:fill="FFFFFF"/>
        <w:spacing w:after="100" w:afterAutospacing="1" w:line="240" w:lineRule="auto"/>
        <w:ind w:left="720"/>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xml:space="preserve">                                                                                                                                                                                                                    </w:t>
      </w:r>
      <w:r w:rsidR="0068469A">
        <w:rPr>
          <w:rFonts w:ascii="MyriadPro" w:eastAsia="Times New Roman" w:hAnsi="MyriadPro" w:cs="Times New Roman"/>
          <w:color w:val="212529"/>
          <w:sz w:val="24"/>
          <w:szCs w:val="24"/>
          <w:lang w:eastAsia="tr-TR"/>
        </w:rPr>
        <w:t xml:space="preserve">            </w:t>
      </w:r>
      <w:r w:rsidR="003F2A9E">
        <w:rPr>
          <w:rFonts w:ascii="MyriadPro" w:eastAsia="Times New Roman" w:hAnsi="MyriadPro" w:cs="Times New Roman"/>
          <w:color w:val="212529"/>
          <w:sz w:val="24"/>
          <w:szCs w:val="24"/>
          <w:lang w:eastAsia="tr-TR"/>
        </w:rPr>
        <w:t>01</w:t>
      </w:r>
      <w:r w:rsidR="0068469A">
        <w:rPr>
          <w:rFonts w:ascii="MyriadPro" w:eastAsia="Times New Roman" w:hAnsi="MyriadPro" w:cs="Times New Roman"/>
          <w:color w:val="212529"/>
          <w:sz w:val="24"/>
          <w:szCs w:val="24"/>
          <w:lang w:eastAsia="tr-TR"/>
        </w:rPr>
        <w:t>/08/202</w:t>
      </w:r>
      <w:r w:rsidR="003F2A9E">
        <w:rPr>
          <w:rFonts w:ascii="MyriadPro" w:eastAsia="Times New Roman" w:hAnsi="MyriadPro" w:cs="Times New Roman"/>
          <w:color w:val="212529"/>
          <w:sz w:val="24"/>
          <w:szCs w:val="24"/>
          <w:lang w:eastAsia="tr-TR"/>
        </w:rPr>
        <w:t>4</w:t>
      </w:r>
    </w:p>
    <w:p w14:paraId="04849A98" w14:textId="77777777" w:rsidR="00F4612C" w:rsidRPr="00F4612C" w:rsidRDefault="00F4612C" w:rsidP="00F4612C">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r w:rsidR="0068469A">
        <w:rPr>
          <w:rFonts w:ascii="MyriadPro" w:eastAsia="Times New Roman" w:hAnsi="MyriadPro" w:cs="Times New Roman"/>
          <w:color w:val="212529"/>
          <w:sz w:val="24"/>
          <w:szCs w:val="24"/>
          <w:lang w:eastAsia="tr-TR"/>
        </w:rPr>
        <w:t>Karaçoban</w:t>
      </w:r>
      <w:r w:rsidRPr="00F4612C">
        <w:rPr>
          <w:rFonts w:ascii="MyriadPro" w:eastAsia="Times New Roman" w:hAnsi="MyriadPro" w:cs="Times New Roman"/>
          <w:color w:val="212529"/>
          <w:sz w:val="24"/>
          <w:szCs w:val="24"/>
          <w:lang w:eastAsia="tr-TR"/>
        </w:rPr>
        <w:t xml:space="preserve"> İlçe Milli Eğitim Müdürlüğü</w:t>
      </w:r>
    </w:p>
    <w:p w14:paraId="6E2B7D07" w14:textId="77777777" w:rsidR="00F4612C" w:rsidRPr="00F4612C" w:rsidRDefault="00F4612C" w:rsidP="00F4612C">
      <w:pPr>
        <w:shd w:val="clear" w:color="auto" w:fill="FEFEFE"/>
        <w:spacing w:after="0" w:line="240" w:lineRule="auto"/>
        <w:jc w:val="both"/>
        <w:rPr>
          <w:rFonts w:ascii="MyriadPro" w:eastAsia="Times New Roman" w:hAnsi="MyriadPro" w:cs="Times New Roman"/>
          <w:color w:val="212529"/>
          <w:sz w:val="24"/>
          <w:szCs w:val="24"/>
          <w:lang w:eastAsia="tr-TR"/>
        </w:rPr>
      </w:pPr>
      <w:r w:rsidRPr="00F4612C">
        <w:rPr>
          <w:rFonts w:ascii="MyriadPro" w:eastAsia="Times New Roman" w:hAnsi="MyriadPro" w:cs="Times New Roman"/>
          <w:color w:val="212529"/>
          <w:sz w:val="24"/>
          <w:szCs w:val="24"/>
          <w:lang w:eastAsia="tr-TR"/>
        </w:rPr>
        <w:t> </w:t>
      </w:r>
    </w:p>
    <w:p w14:paraId="15685E25" w14:textId="77777777" w:rsidR="0068469A" w:rsidRDefault="0068469A" w:rsidP="00F4612C">
      <w:pPr>
        <w:shd w:val="clear" w:color="auto" w:fill="FEFEFE"/>
        <w:spacing w:after="0" w:line="240" w:lineRule="auto"/>
        <w:jc w:val="both"/>
        <w:rPr>
          <w:rFonts w:ascii="MyriadPro" w:eastAsia="Times New Roman" w:hAnsi="MyriadPro" w:cs="Times New Roman"/>
          <w:color w:val="212529"/>
          <w:sz w:val="24"/>
          <w:szCs w:val="24"/>
          <w:lang w:eastAsia="tr-TR"/>
        </w:rPr>
      </w:pPr>
    </w:p>
    <w:p w14:paraId="5FF07ACB" w14:textId="77777777" w:rsidR="0068469A" w:rsidRDefault="0068469A" w:rsidP="00F4612C">
      <w:pPr>
        <w:shd w:val="clear" w:color="auto" w:fill="FEFEFE"/>
        <w:spacing w:after="0" w:line="240" w:lineRule="auto"/>
        <w:jc w:val="both"/>
        <w:rPr>
          <w:rFonts w:ascii="MyriadPro" w:eastAsia="Times New Roman" w:hAnsi="MyriadPro" w:cs="Times New Roman"/>
          <w:color w:val="212529"/>
          <w:sz w:val="24"/>
          <w:szCs w:val="24"/>
          <w:lang w:eastAsia="tr-TR"/>
        </w:rPr>
      </w:pPr>
    </w:p>
    <w:p w14:paraId="27A3B748" w14:textId="77777777" w:rsidR="0068469A" w:rsidRDefault="0068469A" w:rsidP="00F4612C">
      <w:pPr>
        <w:shd w:val="clear" w:color="auto" w:fill="FEFEFE"/>
        <w:spacing w:after="0" w:line="240" w:lineRule="auto"/>
        <w:jc w:val="both"/>
        <w:rPr>
          <w:rFonts w:ascii="MyriadPro" w:eastAsia="Times New Roman" w:hAnsi="MyriadPro" w:cs="Times New Roman"/>
          <w:color w:val="212529"/>
          <w:sz w:val="24"/>
          <w:szCs w:val="24"/>
          <w:lang w:eastAsia="tr-TR"/>
        </w:rPr>
      </w:pPr>
    </w:p>
    <w:p w14:paraId="4EBB1075" w14:textId="77777777" w:rsidR="0068469A" w:rsidRDefault="0068469A" w:rsidP="00F4612C">
      <w:pPr>
        <w:shd w:val="clear" w:color="auto" w:fill="FEFEFE"/>
        <w:spacing w:after="0" w:line="240" w:lineRule="auto"/>
        <w:jc w:val="both"/>
        <w:rPr>
          <w:rFonts w:ascii="MyriadPro" w:eastAsia="Times New Roman" w:hAnsi="MyriadPro" w:cs="Times New Roman"/>
          <w:color w:val="212529"/>
          <w:sz w:val="24"/>
          <w:szCs w:val="24"/>
          <w:lang w:eastAsia="tr-TR"/>
        </w:rPr>
      </w:pPr>
    </w:p>
    <w:p w14:paraId="79734765" w14:textId="77777777" w:rsidR="00F4612C" w:rsidRPr="0068469A" w:rsidRDefault="00F4612C" w:rsidP="00F4612C">
      <w:pPr>
        <w:shd w:val="clear" w:color="auto" w:fill="FEFEFE"/>
        <w:spacing w:after="0" w:line="240" w:lineRule="auto"/>
        <w:jc w:val="both"/>
        <w:rPr>
          <w:rFonts w:ascii="MyriadPro" w:eastAsia="Times New Roman" w:hAnsi="MyriadPro" w:cs="Times New Roman"/>
          <w:b/>
          <w:color w:val="212529"/>
          <w:sz w:val="24"/>
          <w:szCs w:val="24"/>
          <w:lang w:eastAsia="tr-TR"/>
        </w:rPr>
      </w:pPr>
      <w:r w:rsidRPr="00F4612C">
        <w:rPr>
          <w:rFonts w:ascii="MyriadPro" w:eastAsia="Times New Roman" w:hAnsi="MyriadPro" w:cs="Times New Roman"/>
          <w:b/>
          <w:color w:val="212529"/>
          <w:sz w:val="24"/>
          <w:szCs w:val="24"/>
          <w:lang w:eastAsia="tr-TR"/>
        </w:rPr>
        <w:lastRenderedPageBreak/>
        <w:t>İstenen Evraklar;</w:t>
      </w:r>
    </w:p>
    <w:p w14:paraId="5686E74D" w14:textId="77777777" w:rsidR="0068469A" w:rsidRPr="00F4612C" w:rsidRDefault="0068469A" w:rsidP="00F4612C">
      <w:pPr>
        <w:shd w:val="clear" w:color="auto" w:fill="FEFEFE"/>
        <w:spacing w:after="0" w:line="240" w:lineRule="auto"/>
        <w:jc w:val="both"/>
        <w:rPr>
          <w:rFonts w:ascii="MyriadPro" w:eastAsia="Times New Roman" w:hAnsi="MyriadPro" w:cs="Times New Roman"/>
          <w:color w:val="212529"/>
          <w:sz w:val="24"/>
          <w:szCs w:val="24"/>
          <w:lang w:eastAsia="tr-TR"/>
        </w:rPr>
      </w:pPr>
    </w:p>
    <w:p w14:paraId="10644752" w14:textId="77777777" w:rsidR="0068469A" w:rsidRPr="0068469A" w:rsidRDefault="0068469A" w:rsidP="0068469A">
      <w:pPr>
        <w:pStyle w:val="ListeParagraf"/>
        <w:numPr>
          <w:ilvl w:val="0"/>
          <w:numId w:val="18"/>
        </w:numPr>
        <w:shd w:val="clear" w:color="auto" w:fill="FEFEFE"/>
        <w:spacing w:after="0"/>
        <w:rPr>
          <w:rFonts w:ascii="MyriadPro" w:hAnsi="MyriadPro"/>
          <w:color w:val="212529"/>
        </w:rPr>
      </w:pPr>
      <w:r>
        <w:rPr>
          <w:rFonts w:ascii="MyriadPro" w:hAnsi="MyriadPro"/>
          <w:color w:val="212529"/>
        </w:rPr>
        <w:t>Başvuru formu</w:t>
      </w:r>
      <w:r w:rsidR="00F4612C" w:rsidRPr="0068469A">
        <w:rPr>
          <w:rFonts w:ascii="MyriadPro" w:hAnsi="MyriadPro"/>
          <w:color w:val="212529"/>
        </w:rPr>
        <w:t> </w:t>
      </w:r>
    </w:p>
    <w:p w14:paraId="7210E02A" w14:textId="77777777" w:rsidR="00F4612C" w:rsidRPr="0068469A" w:rsidRDefault="00F4612C" w:rsidP="0068469A">
      <w:pPr>
        <w:pStyle w:val="ListeParagraf"/>
        <w:numPr>
          <w:ilvl w:val="0"/>
          <w:numId w:val="18"/>
        </w:numPr>
        <w:shd w:val="clear" w:color="auto" w:fill="FEFEFE"/>
        <w:spacing w:after="0"/>
        <w:rPr>
          <w:rFonts w:ascii="MyriadPro" w:hAnsi="MyriadPro"/>
          <w:color w:val="212529"/>
        </w:rPr>
      </w:pPr>
      <w:r w:rsidRPr="0068469A">
        <w:rPr>
          <w:rFonts w:ascii="MyriadPro" w:hAnsi="MyriadPro"/>
          <w:color w:val="212529"/>
        </w:rPr>
        <w:t>Diploma fotokopisi veya E-devlet Mezun Belgesi (Yurt dışı okul mezunlarından denklik belgesi)</w:t>
      </w:r>
    </w:p>
    <w:p w14:paraId="0C74A120" w14:textId="77777777" w:rsidR="0068469A" w:rsidRPr="0068469A" w:rsidRDefault="00F4612C" w:rsidP="0068469A">
      <w:pPr>
        <w:pStyle w:val="ListeParagraf"/>
        <w:numPr>
          <w:ilvl w:val="0"/>
          <w:numId w:val="18"/>
        </w:numPr>
        <w:shd w:val="clear" w:color="auto" w:fill="FEFEFE"/>
        <w:spacing w:after="0"/>
        <w:rPr>
          <w:rFonts w:ascii="MyriadPro" w:hAnsi="MyriadPro"/>
          <w:color w:val="212529"/>
        </w:rPr>
      </w:pPr>
      <w:r w:rsidRPr="0068469A">
        <w:rPr>
          <w:rFonts w:ascii="MyriadPro" w:hAnsi="MyriadPro"/>
          <w:color w:val="212529"/>
        </w:rPr>
        <w:t>Formasyon belgesi fotokopisi (Varsa)</w:t>
      </w:r>
    </w:p>
    <w:p w14:paraId="7155F175" w14:textId="77777777" w:rsidR="00F4612C" w:rsidRPr="0068469A" w:rsidRDefault="00F4612C" w:rsidP="0068469A">
      <w:pPr>
        <w:pStyle w:val="ListeParagraf"/>
        <w:numPr>
          <w:ilvl w:val="0"/>
          <w:numId w:val="18"/>
        </w:numPr>
        <w:shd w:val="clear" w:color="auto" w:fill="FEFEFE"/>
        <w:spacing w:after="0"/>
        <w:rPr>
          <w:rFonts w:ascii="MyriadPro" w:hAnsi="MyriadPro"/>
          <w:color w:val="212529"/>
        </w:rPr>
      </w:pPr>
      <w:r w:rsidRPr="0068469A">
        <w:rPr>
          <w:rFonts w:ascii="MyriadPro" w:hAnsi="MyriadPro"/>
          <w:color w:val="212529"/>
        </w:rPr>
        <w:t>Nüfus Cüzdan fotokopisi</w:t>
      </w:r>
    </w:p>
    <w:p w14:paraId="091D157C" w14:textId="77777777" w:rsidR="00F4612C" w:rsidRPr="0068469A" w:rsidRDefault="00F4612C" w:rsidP="0068469A">
      <w:pPr>
        <w:pStyle w:val="ListeParagraf"/>
        <w:numPr>
          <w:ilvl w:val="0"/>
          <w:numId w:val="18"/>
        </w:numPr>
        <w:shd w:val="clear" w:color="auto" w:fill="FEFEFE"/>
        <w:spacing w:after="0"/>
        <w:rPr>
          <w:rFonts w:ascii="MyriadPro" w:hAnsi="MyriadPro"/>
          <w:color w:val="212529"/>
        </w:rPr>
      </w:pPr>
      <w:r w:rsidRPr="0068469A">
        <w:rPr>
          <w:rFonts w:ascii="MyriadPro" w:hAnsi="MyriadPro"/>
          <w:color w:val="212529"/>
        </w:rPr>
        <w:t>Adli Sicil Kaydı (E-devlet)</w:t>
      </w:r>
    </w:p>
    <w:p w14:paraId="3BCDF2D0" w14:textId="77777777" w:rsidR="00F4612C" w:rsidRPr="0068469A" w:rsidRDefault="00F4612C" w:rsidP="0068469A">
      <w:pPr>
        <w:pStyle w:val="ListeParagraf"/>
        <w:numPr>
          <w:ilvl w:val="0"/>
          <w:numId w:val="18"/>
        </w:numPr>
        <w:shd w:val="clear" w:color="auto" w:fill="FEFEFE"/>
        <w:spacing w:after="0"/>
        <w:rPr>
          <w:rFonts w:ascii="MyriadPro" w:hAnsi="MyriadPro"/>
          <w:color w:val="212529"/>
        </w:rPr>
      </w:pPr>
      <w:r w:rsidRPr="0068469A">
        <w:rPr>
          <w:rFonts w:ascii="MyriadPro" w:hAnsi="MyriadPro"/>
          <w:color w:val="212529"/>
        </w:rPr>
        <w:t>Askerlik Durum Belgesi(Erkek Adaylar için) (E-devlet)</w:t>
      </w:r>
    </w:p>
    <w:p w14:paraId="66E8FB50" w14:textId="77777777" w:rsidR="00F4612C" w:rsidRPr="0068469A" w:rsidRDefault="0068469A" w:rsidP="0068469A">
      <w:pPr>
        <w:pStyle w:val="ListeParagraf"/>
        <w:numPr>
          <w:ilvl w:val="0"/>
          <w:numId w:val="18"/>
        </w:numPr>
        <w:shd w:val="clear" w:color="auto" w:fill="FEFEFE"/>
        <w:spacing w:after="0"/>
        <w:rPr>
          <w:rFonts w:ascii="MyriadPro" w:hAnsi="MyriadPro"/>
          <w:color w:val="212529"/>
        </w:rPr>
      </w:pPr>
      <w:r>
        <w:rPr>
          <w:rFonts w:ascii="MyriadPro" w:hAnsi="MyriadPro"/>
          <w:color w:val="212529"/>
        </w:rPr>
        <w:t>Mezuniyet puanı gösterir belge(AGNO-GANO)</w:t>
      </w:r>
    </w:p>
    <w:p w14:paraId="12FE1F88" w14:textId="77777777" w:rsidR="00F4612C" w:rsidRPr="0068469A" w:rsidRDefault="00F4612C" w:rsidP="0068469A">
      <w:pPr>
        <w:pStyle w:val="ListeParagraf"/>
        <w:numPr>
          <w:ilvl w:val="0"/>
          <w:numId w:val="18"/>
        </w:numPr>
        <w:shd w:val="clear" w:color="auto" w:fill="FEFEFE"/>
        <w:spacing w:after="0"/>
        <w:rPr>
          <w:rFonts w:ascii="MyriadPro" w:hAnsi="MyriadPro"/>
          <w:color w:val="212529"/>
        </w:rPr>
      </w:pPr>
      <w:r w:rsidRPr="0068469A">
        <w:rPr>
          <w:rFonts w:ascii="MyriadPro" w:hAnsi="MyriadPro"/>
          <w:color w:val="212529"/>
        </w:rPr>
        <w:t>Sağlık Raporu</w:t>
      </w:r>
      <w:r w:rsidR="0068469A">
        <w:rPr>
          <w:rFonts w:ascii="MyriadPro" w:hAnsi="MyriadPro"/>
          <w:color w:val="212529"/>
        </w:rPr>
        <w:t>(Görevlendirilen adaylardan istenecektir.)</w:t>
      </w:r>
    </w:p>
    <w:p w14:paraId="3A0C545C" w14:textId="77777777" w:rsidR="00F4612C" w:rsidRPr="0068469A" w:rsidRDefault="00F4612C" w:rsidP="0068469A">
      <w:pPr>
        <w:pStyle w:val="ListeParagraf"/>
        <w:numPr>
          <w:ilvl w:val="0"/>
          <w:numId w:val="18"/>
        </w:numPr>
        <w:shd w:val="clear" w:color="auto" w:fill="FEFEFE"/>
        <w:spacing w:after="0"/>
        <w:rPr>
          <w:rFonts w:ascii="MyriadPro" w:hAnsi="MyriadPro"/>
          <w:color w:val="212529"/>
        </w:rPr>
      </w:pPr>
      <w:r w:rsidRPr="0068469A">
        <w:rPr>
          <w:rFonts w:ascii="MyriadPro" w:hAnsi="MyriadPro"/>
          <w:color w:val="212529"/>
        </w:rPr>
        <w:t>1 Adet Vesikalık Fotoğraf</w:t>
      </w:r>
    </w:p>
    <w:p w14:paraId="060D30DB" w14:textId="77777777" w:rsidR="00043E14" w:rsidRDefault="00043E14"/>
    <w:sectPr w:rsidR="00043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66F1"/>
    <w:multiLevelType w:val="hybridMultilevel"/>
    <w:tmpl w:val="EAC05160"/>
    <w:lvl w:ilvl="0" w:tplc="0A42F5C4">
      <w:start w:val="1"/>
      <w:numFmt w:val="lowerLetter"/>
      <w:lvlText w:val="%1)"/>
      <w:lvlJc w:val="left"/>
      <w:pPr>
        <w:ind w:left="1041" w:hanging="408"/>
      </w:pPr>
      <w:rPr>
        <w:rFonts w:hint="default"/>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 w15:restartNumberingAfterBreak="0">
    <w:nsid w:val="16F3285F"/>
    <w:multiLevelType w:val="multilevel"/>
    <w:tmpl w:val="F3E67614"/>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9E1DDC"/>
    <w:multiLevelType w:val="hybridMultilevel"/>
    <w:tmpl w:val="7304D1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6F6C73"/>
    <w:multiLevelType w:val="hybridMultilevel"/>
    <w:tmpl w:val="37E82798"/>
    <w:lvl w:ilvl="0" w:tplc="9DDA4F50">
      <w:start w:val="1"/>
      <w:numFmt w:val="decimal"/>
      <w:lvlText w:val="%1."/>
      <w:lvlJc w:val="left"/>
      <w:pPr>
        <w:ind w:left="180" w:hanging="54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4" w15:restartNumberingAfterBreak="0">
    <w:nsid w:val="1EDA4FA9"/>
    <w:multiLevelType w:val="hybridMultilevel"/>
    <w:tmpl w:val="AC0CCB12"/>
    <w:lvl w:ilvl="0" w:tplc="041F0019">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C3B07B6"/>
    <w:multiLevelType w:val="multilevel"/>
    <w:tmpl w:val="8B20C93C"/>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0B30A2"/>
    <w:multiLevelType w:val="multilevel"/>
    <w:tmpl w:val="D6AC12E6"/>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C60569"/>
    <w:multiLevelType w:val="hybridMultilevel"/>
    <w:tmpl w:val="7AB04582"/>
    <w:lvl w:ilvl="0" w:tplc="041F0019">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3D3276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7524F5"/>
    <w:multiLevelType w:val="hybridMultilevel"/>
    <w:tmpl w:val="EEAAB7FC"/>
    <w:lvl w:ilvl="0" w:tplc="2F0088D6">
      <w:start w:val="1"/>
      <w:numFmt w:val="decimal"/>
      <w:lvlText w:val="%1."/>
      <w:lvlJc w:val="left"/>
      <w:pPr>
        <w:ind w:left="240" w:hanging="60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0" w15:restartNumberingAfterBreak="0">
    <w:nsid w:val="4BDE3591"/>
    <w:multiLevelType w:val="multilevel"/>
    <w:tmpl w:val="5C4669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923A04"/>
    <w:multiLevelType w:val="hybridMultilevel"/>
    <w:tmpl w:val="3E0CAC90"/>
    <w:lvl w:ilvl="0" w:tplc="ED14CCB2">
      <w:start w:val="1"/>
      <w:numFmt w:val="decimal"/>
      <w:lvlText w:val="%1)"/>
      <w:lvlJc w:val="left"/>
      <w:pPr>
        <w:ind w:left="426" w:hanging="36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2" w15:restartNumberingAfterBreak="0">
    <w:nsid w:val="670D2482"/>
    <w:multiLevelType w:val="hybridMultilevel"/>
    <w:tmpl w:val="8DCC2DD4"/>
    <w:lvl w:ilvl="0" w:tplc="9DDA4F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8FB3AAD"/>
    <w:multiLevelType w:val="multilevel"/>
    <w:tmpl w:val="926CA85A"/>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64654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385DAD"/>
    <w:multiLevelType w:val="multilevel"/>
    <w:tmpl w:val="F3B4E40A"/>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D8410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21340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1377610">
    <w:abstractNumId w:val="8"/>
  </w:num>
  <w:num w:numId="2" w16cid:durableId="1321739352">
    <w:abstractNumId w:val="9"/>
  </w:num>
  <w:num w:numId="3" w16cid:durableId="663707239">
    <w:abstractNumId w:val="14"/>
  </w:num>
  <w:num w:numId="4" w16cid:durableId="2012247512">
    <w:abstractNumId w:val="3"/>
  </w:num>
  <w:num w:numId="5" w16cid:durableId="404837675">
    <w:abstractNumId w:val="17"/>
  </w:num>
  <w:num w:numId="6" w16cid:durableId="38553280">
    <w:abstractNumId w:val="11"/>
  </w:num>
  <w:num w:numId="7" w16cid:durableId="1302928329">
    <w:abstractNumId w:val="16"/>
  </w:num>
  <w:num w:numId="8" w16cid:durableId="1234856435">
    <w:abstractNumId w:val="0"/>
  </w:num>
  <w:num w:numId="9" w16cid:durableId="1884244182">
    <w:abstractNumId w:val="10"/>
  </w:num>
  <w:num w:numId="10" w16cid:durableId="1800995441">
    <w:abstractNumId w:val="15"/>
  </w:num>
  <w:num w:numId="11" w16cid:durableId="156574642">
    <w:abstractNumId w:val="4"/>
  </w:num>
  <w:num w:numId="12" w16cid:durableId="1771732041">
    <w:abstractNumId w:val="7"/>
  </w:num>
  <w:num w:numId="13" w16cid:durableId="844635304">
    <w:abstractNumId w:val="1"/>
  </w:num>
  <w:num w:numId="14" w16cid:durableId="378405101">
    <w:abstractNumId w:val="13"/>
  </w:num>
  <w:num w:numId="15" w16cid:durableId="1646471508">
    <w:abstractNumId w:val="5"/>
  </w:num>
  <w:num w:numId="16" w16cid:durableId="457341376">
    <w:abstractNumId w:val="2"/>
  </w:num>
  <w:num w:numId="17" w16cid:durableId="469782930">
    <w:abstractNumId w:val="6"/>
  </w:num>
  <w:num w:numId="18" w16cid:durableId="344206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C5"/>
    <w:rsid w:val="00043E14"/>
    <w:rsid w:val="00160C83"/>
    <w:rsid w:val="00300E8A"/>
    <w:rsid w:val="003F2A9E"/>
    <w:rsid w:val="00510549"/>
    <w:rsid w:val="005516E7"/>
    <w:rsid w:val="00592390"/>
    <w:rsid w:val="0068469A"/>
    <w:rsid w:val="0087566F"/>
    <w:rsid w:val="00A2128B"/>
    <w:rsid w:val="00A6680E"/>
    <w:rsid w:val="00BF3651"/>
    <w:rsid w:val="00E258EA"/>
    <w:rsid w:val="00F223C5"/>
    <w:rsid w:val="00F46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C97D"/>
  <w15:chartTrackingRefBased/>
  <w15:docId w15:val="{B9300B5F-DD5D-4ED8-AD7F-BD688457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F461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461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461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8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1562</Words>
  <Characters>8910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dc:creator>
  <cp:keywords/>
  <dc:description/>
  <cp:lastModifiedBy>Milli Eğitim</cp:lastModifiedBy>
  <cp:revision>5</cp:revision>
  <dcterms:created xsi:type="dcterms:W3CDTF">2024-08-01T10:14:00Z</dcterms:created>
  <dcterms:modified xsi:type="dcterms:W3CDTF">2024-08-01T10:30:00Z</dcterms:modified>
</cp:coreProperties>
</file>